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widowControl/>
        <w:spacing w:line="360" w:lineRule="auto"/>
        <w:jc w:val="center"/>
        <w:rPr>
          <w:rFonts w:ascii="微软雅黑" w:eastAsia="微软雅黑" w:hAnsi="微软雅黑"/>
          <w:color w:val="000000"/>
          <w:kern w:val="0"/>
          <w:sz w:val="40"/>
          <w:szCs w:val="40"/>
        </w:rPr>
      </w:pPr>
      <w:r>
        <w:rPr>
          <w:rFonts w:ascii="微软雅黑" w:eastAsia="微软雅黑" w:hAnsi="微软雅黑"/>
          <w:color w:val="000000"/>
          <w:kern w:val="0"/>
          <w:sz w:val="40"/>
          <w:szCs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1pt;height:21pt;margin-top:815pt;margin-left:914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r>
        <w:rPr>
          <w:rFonts w:ascii="微软雅黑" w:eastAsia="微软雅黑" w:hAnsi="微软雅黑"/>
          <w:color w:val="000000"/>
          <w:kern w:val="0"/>
          <w:sz w:val="40"/>
          <w:szCs w:val="40"/>
        </w:rPr>
        <w:t>课时训练(六)</w:t>
      </w:r>
      <w:r>
        <w:rPr>
          <w:rFonts w:ascii="微软雅黑" w:eastAsia="微软雅黑" w:hAnsi="微软雅黑"/>
          <w:i/>
          <w:color w:val="000000"/>
          <w:kern w:val="0"/>
          <w:sz w:val="40"/>
          <w:szCs w:val="40"/>
        </w:rPr>
        <w:t>　</w:t>
      </w:r>
      <w:r>
        <w:rPr>
          <w:rFonts w:ascii="微软雅黑" w:eastAsia="微软雅黑" w:hAnsi="微软雅黑"/>
          <w:b/>
          <w:color w:val="000000"/>
          <w:kern w:val="0"/>
          <w:sz w:val="40"/>
          <w:szCs w:val="40"/>
        </w:rPr>
        <w:t>力</w:t>
      </w:r>
      <w:r>
        <w:rPr>
          <w:rFonts w:ascii="微软雅黑" w:eastAsia="微软雅黑" w:hAnsi="微软雅黑"/>
          <w:b/>
          <w:i/>
          <w:color w:val="000000"/>
          <w:kern w:val="0"/>
          <w:sz w:val="40"/>
          <w:szCs w:val="40"/>
        </w:rPr>
        <w:t>　</w:t>
      </w:r>
      <w:r>
        <w:rPr>
          <w:rFonts w:ascii="微软雅黑" w:eastAsia="微软雅黑" w:hAnsi="微软雅黑"/>
          <w:b/>
          <w:color w:val="000000"/>
          <w:kern w:val="0"/>
          <w:sz w:val="40"/>
          <w:szCs w:val="40"/>
        </w:rPr>
        <w:t>运动和力</w:t>
      </w:r>
    </w:p>
    <w:p>
      <w:pPr>
        <w:widowControl/>
        <w:spacing w:line="360" w:lineRule="auto"/>
        <w:jc w:val="center"/>
        <w:rPr>
          <w:rFonts w:ascii="微软雅黑" w:eastAsia="微软雅黑" w:hAnsi="微软雅黑"/>
          <w:color w:val="000000"/>
          <w:kern w:val="0"/>
          <w:szCs w:val="21"/>
        </w:rPr>
      </w:pPr>
      <w:r>
        <w:rPr>
          <w:rFonts w:ascii="微软雅黑" w:eastAsia="微软雅黑" w:hAnsi="微软雅黑"/>
          <w:color w:val="666666"/>
          <w:kern w:val="0"/>
          <w:szCs w:val="21"/>
        </w:rPr>
        <w:t>(限时：30分钟)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6299835" cy="36195"/>
            <wp:effectExtent l="0" t="0" r="0" b="0"/>
            <wp:docPr id="510" name="线.EPS" descr="id:21474902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4242990" name="线.EPS" descr="id:214749024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一、填空题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内江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K6-1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坐在船上的人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用力推另一只船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船就相互远离而去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这个现象表明力的作用是</w:t>
      </w:r>
      <w:r>
        <w:rPr>
          <w:rFonts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　　</w:t>
      </w:r>
      <w:r>
        <w:rPr>
          <w:rFonts w:ascii="Times New Roman" w:hAnsi="宋体"/>
          <w:color w:val="000000"/>
          <w:kern w:val="0"/>
          <w:szCs w:val="21"/>
        </w:rPr>
        <w:t>的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力可以改变物体的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状态。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171575" cy="548005"/>
            <wp:effectExtent l="19050" t="0" r="9525" b="0"/>
            <wp:docPr id="511" name="20FLD1-18.EPS" descr="id:21474902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1490252" name="20FLD1-18.EPS" descr="id:214749025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1036" cy="547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K6-1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2. </w:t>
      </w:r>
      <w:r>
        <w:rPr>
          <w:rFonts w:ascii="Times New Roman" w:hAnsi="Times New Roman"/>
          <w:color w:val="4C4C4C"/>
          <w:kern w:val="0"/>
          <w:szCs w:val="21"/>
        </w:rPr>
        <w:t>[2017·</w:t>
      </w:r>
      <w:r>
        <w:rPr>
          <w:rFonts w:ascii="Times New Roman" w:hAnsi="宋体"/>
          <w:color w:val="4C4C4C"/>
          <w:kern w:val="0"/>
          <w:szCs w:val="21"/>
        </w:rPr>
        <w:t>内江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K6-2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某人用</w:t>
      </w:r>
      <w:r>
        <w:rPr>
          <w:rFonts w:ascii="Times New Roman" w:hAnsi="Times New Roman"/>
          <w:color w:val="000000"/>
          <w:kern w:val="0"/>
          <w:szCs w:val="21"/>
        </w:rPr>
        <w:t>12 N</w:t>
      </w:r>
      <w:r>
        <w:rPr>
          <w:rFonts w:ascii="Times New Roman" w:hAnsi="宋体"/>
          <w:color w:val="000000"/>
          <w:kern w:val="0"/>
          <w:szCs w:val="21"/>
        </w:rPr>
        <w:t>的力沿水平方向向右拉一根轻质弹簧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弹簧对手的拉力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大于</w:t>
      </w:r>
      <w:r>
        <w:rPr>
          <w:rFonts w:ascii="Times New Roman" w:hAnsi="Times New Roman"/>
          <w:color w:val="000000"/>
          <w:kern w:val="0"/>
          <w:szCs w:val="21"/>
        </w:rPr>
        <w:t>”“</w:t>
      </w:r>
      <w:r>
        <w:rPr>
          <w:rFonts w:ascii="Times New Roman" w:hAnsi="宋体"/>
          <w:color w:val="000000"/>
          <w:kern w:val="0"/>
          <w:szCs w:val="21"/>
        </w:rPr>
        <w:t>小于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等于</w:t>
      </w:r>
      <w:r>
        <w:rPr>
          <w:rFonts w:ascii="Times New Roman" w:hAnsi="Times New Roman"/>
          <w:color w:val="000000"/>
          <w:kern w:val="0"/>
          <w:szCs w:val="21"/>
        </w:rPr>
        <w:t>”)12 N，</w:t>
      </w:r>
      <w:r>
        <w:rPr>
          <w:rFonts w:ascii="Times New Roman" w:hAnsi="宋体"/>
          <w:color w:val="000000"/>
          <w:kern w:val="0"/>
          <w:szCs w:val="21"/>
        </w:rPr>
        <w:t>手受到的拉力的施力物体是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017905" cy="359410"/>
            <wp:effectExtent l="0" t="0" r="0" b="0"/>
            <wp:docPr id="512" name="18ZX428.EPS" descr="id:21474902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4423594" name="18ZX428.EPS" descr="id:214749025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808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K6-2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3. </w:t>
      </w:r>
      <w:r>
        <w:rPr>
          <w:rFonts w:ascii="Times New Roman" w:hAnsi="Times New Roman"/>
          <w:color w:val="4C4C4C"/>
          <w:kern w:val="0"/>
          <w:szCs w:val="21"/>
        </w:rPr>
        <w:t>[2018·</w:t>
      </w:r>
      <w:r>
        <w:rPr>
          <w:rFonts w:ascii="Times New Roman" w:hAnsi="宋体"/>
          <w:color w:val="4C4C4C"/>
          <w:kern w:val="0"/>
          <w:szCs w:val="21"/>
        </w:rPr>
        <w:t>吉林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弹簧测力计是测量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质量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力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的大小的仪器</w:t>
      </w:r>
      <w:r>
        <w:rPr>
          <w:rFonts w:ascii="Times New Roman" w:hAnsi="Times New Roman"/>
          <w:color w:val="000000"/>
          <w:kern w:val="0"/>
          <w:szCs w:val="21"/>
        </w:rPr>
        <w:t>；</w:t>
      </w:r>
      <w:r>
        <w:rPr>
          <w:rFonts w:ascii="Times New Roman" w:hAnsi="宋体"/>
          <w:color w:val="000000"/>
          <w:kern w:val="0"/>
          <w:szCs w:val="21"/>
        </w:rPr>
        <w:t>在图</w:t>
      </w:r>
      <w:r>
        <w:rPr>
          <w:rFonts w:ascii="Times New Roman" w:hAnsi="Times New Roman"/>
          <w:color w:val="000000"/>
          <w:kern w:val="0"/>
          <w:szCs w:val="21"/>
        </w:rPr>
        <w:t>K6-3</w:t>
      </w:r>
      <w:r>
        <w:rPr>
          <w:rFonts w:ascii="Times New Roman" w:hAnsi="宋体"/>
          <w:color w:val="000000"/>
          <w:kern w:val="0"/>
          <w:szCs w:val="21"/>
        </w:rPr>
        <w:t>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弹簧测力计的示数是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N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228600" cy="941705"/>
            <wp:effectExtent l="0" t="0" r="0" b="0"/>
            <wp:docPr id="513" name="JX-28.EPS" descr="id:21474902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8305635" name="JX-28.EPS" descr="id:214749026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94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K6-3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4. “</w:t>
      </w:r>
      <w:r>
        <w:rPr>
          <w:rFonts w:ascii="Times New Roman" w:hAnsi="宋体"/>
          <w:color w:val="000000"/>
          <w:kern w:val="0"/>
          <w:szCs w:val="21"/>
        </w:rPr>
        <w:t>夜来风雨声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花落知多少</w:t>
      </w:r>
      <w:r>
        <w:rPr>
          <w:rFonts w:ascii="Times New Roman" w:hAnsi="Times New Roman"/>
          <w:color w:val="000000"/>
          <w:kern w:val="0"/>
          <w:szCs w:val="21"/>
        </w:rPr>
        <w:t>”，</w:t>
      </w:r>
      <w:r>
        <w:rPr>
          <w:rFonts w:ascii="Times New Roman" w:hAnsi="宋体"/>
          <w:color w:val="000000"/>
          <w:kern w:val="0"/>
          <w:szCs w:val="21"/>
        </w:rPr>
        <w:t>这是唐代诗人孟浩然《春晓》中的诗句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用物理知识可以解释</w:t>
      </w:r>
      <w:r>
        <w:rPr>
          <w:rFonts w:ascii="Times New Roman" w:hAnsi="Times New Roman"/>
          <w:color w:val="000000"/>
          <w:kern w:val="0"/>
          <w:szCs w:val="21"/>
        </w:rPr>
        <w:t>：</w:t>
      </w:r>
      <w:r>
        <w:rPr>
          <w:rFonts w:ascii="Times New Roman" w:hAnsi="宋体"/>
          <w:color w:val="000000"/>
          <w:kern w:val="0"/>
          <w:szCs w:val="21"/>
        </w:rPr>
        <w:t>花落是指花瓣落地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实际上是由于花瓣受到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力的作用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该力的方向是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5.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桂林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在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探究滑动摩擦力与压力大小关系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的实验中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K6-4</w:t>
      </w:r>
      <w:r>
        <w:rPr>
          <w:rFonts w:ascii="Times New Roman" w:hAnsi="宋体"/>
          <w:color w:val="000000"/>
          <w:kern w:val="0"/>
          <w:szCs w:val="21"/>
        </w:rPr>
        <w:t>甲所示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在水平地面上放一物块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物块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上面放一物块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在大小为</w:t>
      </w:r>
      <w:r>
        <w:rPr>
          <w:rFonts w:ascii="Times New Roman" w:hAnsi="Times New Roman"/>
          <w:color w:val="000000"/>
          <w:kern w:val="0"/>
          <w:szCs w:val="21"/>
        </w:rPr>
        <w:t>10 N</w:t>
      </w:r>
      <w:r>
        <w:rPr>
          <w:rFonts w:ascii="Times New Roman" w:hAnsi="宋体"/>
          <w:color w:val="000000"/>
          <w:kern w:val="0"/>
          <w:szCs w:val="21"/>
        </w:rPr>
        <w:t>的水平拉力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宋体"/>
          <w:color w:val="000000"/>
          <w:kern w:val="0"/>
          <w:szCs w:val="21"/>
        </w:rPr>
        <w:t>作用下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、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宋体"/>
          <w:color w:val="000000"/>
          <w:kern w:val="0"/>
          <w:szCs w:val="21"/>
        </w:rPr>
        <w:t>物块同时以</w:t>
      </w:r>
      <w:r>
        <w:rPr>
          <w:rFonts w:ascii="Times New Roman" w:hAnsi="Times New Roman"/>
          <w:color w:val="000000"/>
          <w:kern w:val="0"/>
          <w:szCs w:val="21"/>
        </w:rPr>
        <w:t>0. 3 m/s</w:t>
      </w:r>
      <w:r>
        <w:rPr>
          <w:rFonts w:ascii="Times New Roman" w:hAnsi="宋体"/>
          <w:color w:val="000000"/>
          <w:kern w:val="0"/>
          <w:szCs w:val="21"/>
        </w:rPr>
        <w:t>的速度一起做匀速直线运动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物块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所受地面的摩擦力大小为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N</w:t>
      </w:r>
      <w:r>
        <w:rPr>
          <w:rFonts w:ascii="Times New Roman" w:hAnsi="宋体"/>
          <w:color w:val="000000"/>
          <w:kern w:val="0"/>
          <w:szCs w:val="21"/>
        </w:rPr>
        <w:t>。如图乙所示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在同一水平地面上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在水平拉力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宋体"/>
          <w:color w:val="000000"/>
          <w:kern w:val="0"/>
          <w:szCs w:val="21"/>
        </w:rPr>
        <w:t>的作用下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物块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以</w:t>
      </w:r>
      <w:r>
        <w:rPr>
          <w:rFonts w:ascii="Times New Roman" w:hAnsi="Times New Roman"/>
          <w:color w:val="000000"/>
          <w:kern w:val="0"/>
          <w:szCs w:val="21"/>
        </w:rPr>
        <w:t>0. 1 m/s</w:t>
      </w:r>
      <w:r>
        <w:rPr>
          <w:rFonts w:ascii="Times New Roman" w:hAnsi="宋体"/>
          <w:color w:val="000000"/>
          <w:kern w:val="0"/>
          <w:szCs w:val="21"/>
        </w:rPr>
        <w:t>的速度做匀速直线运动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则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大于</w:t>
      </w:r>
      <w:r>
        <w:rPr>
          <w:rFonts w:ascii="Times New Roman" w:hAnsi="Times New Roman"/>
          <w:color w:val="000000"/>
          <w:kern w:val="0"/>
          <w:szCs w:val="21"/>
        </w:rPr>
        <w:t>”“</w:t>
      </w:r>
      <w:r>
        <w:rPr>
          <w:rFonts w:ascii="Times New Roman" w:hAnsi="宋体"/>
          <w:color w:val="000000"/>
          <w:kern w:val="0"/>
          <w:szCs w:val="21"/>
        </w:rPr>
        <w:t>等于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小于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978025" cy="673100"/>
            <wp:effectExtent l="0" t="0" r="3000" b="0"/>
            <wp:docPr id="514" name="20JX214.EPS" descr="id:21474902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1634585" name="20JX214.EPS" descr="id:214749027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8200" cy="673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K6-4</w:t>
      </w:r>
    </w:p>
    <w:p>
      <w:pPr>
        <w:widowControl/>
        <w:spacing w:line="360" w:lineRule="auto"/>
        <w:jc w:val="left"/>
        <w:rPr>
          <w:rFonts w:ascii="Times New Roman" w:hAnsi="宋体" w:hint="eastAsia"/>
          <w:i/>
          <w:color w:val="000000"/>
          <w:kern w:val="0"/>
          <w:szCs w:val="21"/>
          <w:u w:val="single" w:color="000000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6.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德州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K6-5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木块下面是一长木板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小明将弹簧测力计一端固定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另一端钩住木块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实验时拉着长木板沿水平地面向左运动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读出弹簧测力计示数即可测出木块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所受摩擦力的大小。不计弹簧测力计的自重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在木板运动的过程中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木块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所受摩擦力的方向是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拉动速度变大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弹簧测力计示数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变大</w:t>
      </w:r>
      <w:r>
        <w:rPr>
          <w:rFonts w:ascii="Times New Roman" w:hAnsi="Times New Roman"/>
          <w:color w:val="000000"/>
          <w:kern w:val="0"/>
          <w:szCs w:val="21"/>
        </w:rPr>
        <w:t>”“</w:t>
      </w:r>
      <w:r>
        <w:rPr>
          <w:rFonts w:ascii="Times New Roman" w:hAnsi="宋体"/>
          <w:color w:val="000000"/>
          <w:kern w:val="0"/>
          <w:szCs w:val="21"/>
        </w:rPr>
        <w:t>变小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不变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483995" cy="454025"/>
            <wp:effectExtent l="0" t="0" r="0" b="0"/>
            <wp:docPr id="515" name="20WLZT1076.EPS" descr="id:21474902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032910" name="20WLZT1076.EPS" descr="id:214749027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4280" cy="45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K6-5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7.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无锡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劣质橡皮较硬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擦字时易打滑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导致字擦不干净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这是因为物体接触面越光滑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摩擦力越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。小明用橡皮轻轻擦字没擦干净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然后稍加用力就擦干净了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这是通过增大压力来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增大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减小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橡皮与纸之间的摩擦力。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8. </w:t>
      </w:r>
      <w:r>
        <w:rPr>
          <w:rFonts w:ascii="Times New Roman" w:hAnsi="宋体"/>
          <w:color w:val="000000"/>
          <w:kern w:val="0"/>
          <w:szCs w:val="21"/>
        </w:rPr>
        <w:t>林红同学用如图</w:t>
      </w:r>
      <w:r>
        <w:rPr>
          <w:rFonts w:ascii="Times New Roman" w:hAnsi="Times New Roman"/>
          <w:color w:val="000000"/>
          <w:kern w:val="0"/>
          <w:szCs w:val="21"/>
        </w:rPr>
        <w:t>K6-6</w:t>
      </w:r>
      <w:r>
        <w:rPr>
          <w:rFonts w:ascii="Times New Roman" w:hAnsi="宋体"/>
          <w:color w:val="000000"/>
          <w:kern w:val="0"/>
          <w:szCs w:val="21"/>
        </w:rPr>
        <w:t>所示的装置探究阻力对物体运动的影响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实验中每次让小车从斜面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相同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不同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高度由静止释放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先后让小车在棉布、木板、玻璃上运动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记录小车运动的路程。实验推理</w:t>
      </w:r>
      <w:r>
        <w:rPr>
          <w:rFonts w:ascii="Times New Roman" w:hAnsi="Times New Roman"/>
          <w:color w:val="000000"/>
          <w:kern w:val="0"/>
          <w:szCs w:val="21"/>
        </w:rPr>
        <w:t>：</w:t>
      </w:r>
      <w:r>
        <w:rPr>
          <w:rFonts w:ascii="Times New Roman" w:hAnsi="宋体"/>
          <w:color w:val="000000"/>
          <w:kern w:val="0"/>
          <w:szCs w:val="21"/>
        </w:rPr>
        <w:t>如果没有阻力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运动的小车将一直保持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匀速直线运动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静止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状态。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267460" cy="304800"/>
            <wp:effectExtent l="0" t="0" r="0" b="0"/>
            <wp:docPr id="516" name="20JX216.EPS" descr="id:21474902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005067" name="20JX216.EPS" descr="id:214749028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7920" cy="30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K6-6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9.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陕西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K6-7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用尺子快速水平击打盖在杯口的硬纸片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鸡蛋由于具有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并未随纸片一起飞出。假设纸片飞出后不再受任何力的作用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纸片将保持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　　　</w:t>
      </w:r>
      <w:r>
        <w:rPr>
          <w:rFonts w:ascii="Times New Roman" w:hAnsi="宋体"/>
          <w:color w:val="000000"/>
          <w:kern w:val="0"/>
          <w:szCs w:val="21"/>
        </w:rPr>
        <w:t>状态。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908050" cy="734060"/>
            <wp:effectExtent l="0" t="0" r="0" b="0"/>
            <wp:docPr id="517" name="20JX217.EPS" descr="id:21474902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5153364" name="20JX217.EPS" descr="id:214749029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8280" cy="73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K6-7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10.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江西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电灯通过电线挂在天花板上处于静止状态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灯对电线的拉力和电线对灯的拉力是一对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力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电线对灯的拉力和灯所受的重力是一对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力。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11.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潍坊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一遥控小电动车在平直的路面上做直线运动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其速度</w:t>
      </w:r>
      <w:r>
        <w:rPr>
          <w:rFonts w:ascii="Times New Roman" w:hAnsi="Times New Roman"/>
          <w:i/>
          <w:color w:val="000000"/>
          <w:kern w:val="0"/>
          <w:szCs w:val="21"/>
        </w:rPr>
        <w:t>v</w:t>
      </w:r>
      <w:r>
        <w:rPr>
          <w:rFonts w:ascii="Times New Roman" w:hAnsi="宋体"/>
          <w:color w:val="000000"/>
          <w:kern w:val="0"/>
          <w:szCs w:val="21"/>
        </w:rPr>
        <w:t>随时间</w:t>
      </w:r>
      <w:r>
        <w:rPr>
          <w:rFonts w:ascii="Times New Roman" w:hAnsi="Times New Roman"/>
          <w:i/>
          <w:color w:val="000000"/>
          <w:kern w:val="0"/>
          <w:szCs w:val="21"/>
        </w:rPr>
        <w:t>t</w:t>
      </w:r>
      <w:r>
        <w:rPr>
          <w:rFonts w:ascii="Times New Roman" w:hAnsi="宋体"/>
          <w:color w:val="000000"/>
          <w:kern w:val="0"/>
          <w:szCs w:val="21"/>
        </w:rPr>
        <w:t>变化的图像如图</w:t>
      </w:r>
      <w:r>
        <w:rPr>
          <w:rFonts w:ascii="Times New Roman" w:hAnsi="Times New Roman"/>
          <w:color w:val="000000"/>
          <w:kern w:val="0"/>
          <w:szCs w:val="21"/>
        </w:rPr>
        <w:t>K6-8</w:t>
      </w:r>
      <w:r>
        <w:rPr>
          <w:rFonts w:ascii="Times New Roman" w:hAnsi="宋体"/>
          <w:color w:val="000000"/>
          <w:kern w:val="0"/>
          <w:szCs w:val="21"/>
        </w:rPr>
        <w:t>所示。已知在</w:t>
      </w:r>
      <w:r>
        <w:rPr>
          <w:rFonts w:ascii="Times New Roman" w:hAnsi="Times New Roman"/>
          <w:color w:val="000000"/>
          <w:kern w:val="0"/>
          <w:szCs w:val="21"/>
        </w:rPr>
        <w:t>4</w:t>
      </w:r>
      <w:r>
        <w:rPr>
          <w:rFonts w:ascii="Times New Roman" w:hAnsi="Times New Roman"/>
          <w:i/>
          <w:color w:val="000000"/>
          <w:kern w:val="0"/>
          <w:szCs w:val="21"/>
        </w:rPr>
        <w:t>~</w:t>
      </w:r>
      <w:r>
        <w:rPr>
          <w:rFonts w:ascii="Times New Roman" w:hAnsi="Times New Roman"/>
          <w:color w:val="000000"/>
          <w:kern w:val="0"/>
          <w:szCs w:val="21"/>
        </w:rPr>
        <w:t>8 s</w:t>
      </w:r>
      <w:r>
        <w:rPr>
          <w:rFonts w:ascii="Times New Roman" w:hAnsi="宋体"/>
          <w:color w:val="000000"/>
          <w:kern w:val="0"/>
          <w:szCs w:val="21"/>
        </w:rPr>
        <w:t>内小车受到的牵引力恒为</w:t>
      </w:r>
      <w:r>
        <w:rPr>
          <w:rFonts w:ascii="Times New Roman" w:hAnsi="Times New Roman"/>
          <w:color w:val="000000"/>
          <w:kern w:val="0"/>
          <w:szCs w:val="21"/>
        </w:rPr>
        <w:t>10 N，</w:t>
      </w:r>
      <w:r>
        <w:rPr>
          <w:rFonts w:ascii="Times New Roman" w:hAnsi="宋体"/>
          <w:color w:val="000000"/>
          <w:kern w:val="0"/>
          <w:szCs w:val="21"/>
        </w:rPr>
        <w:t>则在</w:t>
      </w:r>
      <w:r>
        <w:rPr>
          <w:rFonts w:ascii="Times New Roman" w:hAnsi="Times New Roman"/>
          <w:color w:val="000000"/>
          <w:kern w:val="0"/>
          <w:szCs w:val="21"/>
        </w:rPr>
        <w:t>4</w:t>
      </w:r>
      <w:r>
        <w:rPr>
          <w:rFonts w:ascii="Times New Roman" w:hAnsi="Times New Roman"/>
          <w:i/>
          <w:color w:val="000000"/>
          <w:kern w:val="0"/>
          <w:szCs w:val="21"/>
        </w:rPr>
        <w:t>~</w:t>
      </w:r>
      <w:r>
        <w:rPr>
          <w:rFonts w:ascii="Times New Roman" w:hAnsi="Times New Roman"/>
          <w:color w:val="000000"/>
          <w:kern w:val="0"/>
          <w:szCs w:val="21"/>
        </w:rPr>
        <w:t>8 s</w:t>
      </w:r>
      <w:r>
        <w:rPr>
          <w:rFonts w:ascii="Times New Roman" w:hAnsi="宋体"/>
          <w:color w:val="000000"/>
          <w:kern w:val="0"/>
          <w:szCs w:val="21"/>
        </w:rPr>
        <w:t>内小车受到的合力为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</w:t>
      </w:r>
      <w:r>
        <w:rPr>
          <w:rFonts w:ascii="Times New Roman" w:hAnsi="Times New Roman"/>
          <w:color w:val="000000"/>
          <w:kern w:val="0"/>
          <w:szCs w:val="21"/>
        </w:rPr>
        <w:t>N，</w:t>
      </w:r>
      <w:r>
        <w:rPr>
          <w:rFonts w:ascii="Times New Roman" w:hAnsi="宋体"/>
          <w:color w:val="000000"/>
          <w:kern w:val="0"/>
          <w:szCs w:val="21"/>
        </w:rPr>
        <w:t>运动的路程为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</w:t>
      </w:r>
      <w:r>
        <w:rPr>
          <w:rFonts w:ascii="Times New Roman" w:hAnsi="Times New Roman"/>
          <w:color w:val="000000"/>
          <w:kern w:val="0"/>
          <w:szCs w:val="21"/>
        </w:rPr>
        <w:t>m；</w:t>
      </w:r>
      <w:r>
        <w:rPr>
          <w:rFonts w:ascii="Times New Roman" w:hAnsi="宋体"/>
          <w:color w:val="000000"/>
          <w:kern w:val="0"/>
          <w:szCs w:val="21"/>
        </w:rPr>
        <w:t>在</w:t>
      </w:r>
      <w:r>
        <w:rPr>
          <w:rFonts w:ascii="Times New Roman" w:hAnsi="Times New Roman"/>
          <w:color w:val="000000"/>
          <w:kern w:val="0"/>
          <w:szCs w:val="21"/>
        </w:rPr>
        <w:t>0</w:t>
      </w:r>
      <w:r>
        <w:rPr>
          <w:rFonts w:ascii="Times New Roman" w:hAnsi="Times New Roman"/>
          <w:i/>
          <w:color w:val="000000"/>
          <w:kern w:val="0"/>
          <w:szCs w:val="21"/>
        </w:rPr>
        <w:t>~</w:t>
      </w:r>
      <w:r>
        <w:rPr>
          <w:rFonts w:ascii="Times New Roman" w:hAnsi="Times New Roman"/>
          <w:color w:val="000000"/>
          <w:kern w:val="0"/>
          <w:szCs w:val="21"/>
        </w:rPr>
        <w:t>4 s</w:t>
      </w:r>
      <w:r>
        <w:rPr>
          <w:rFonts w:ascii="Times New Roman" w:hAnsi="宋体"/>
          <w:color w:val="000000"/>
          <w:kern w:val="0"/>
          <w:szCs w:val="21"/>
        </w:rPr>
        <w:t>内小车受到的摩擦力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大于</w:t>
      </w:r>
      <w:r>
        <w:rPr>
          <w:rFonts w:ascii="Times New Roman" w:hAnsi="Times New Roman"/>
          <w:color w:val="000000"/>
          <w:kern w:val="0"/>
          <w:szCs w:val="21"/>
        </w:rPr>
        <w:t>”“</w:t>
      </w:r>
      <w:r>
        <w:rPr>
          <w:rFonts w:ascii="Times New Roman" w:hAnsi="宋体"/>
          <w:color w:val="000000"/>
          <w:kern w:val="0"/>
          <w:szCs w:val="21"/>
        </w:rPr>
        <w:t>等于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小于</w:t>
      </w:r>
      <w:r>
        <w:rPr>
          <w:rFonts w:ascii="Times New Roman" w:hAnsi="Times New Roman"/>
          <w:color w:val="000000"/>
          <w:kern w:val="0"/>
          <w:szCs w:val="21"/>
        </w:rPr>
        <w:t>”)10 N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322705" cy="855980"/>
            <wp:effectExtent l="19050" t="0" r="0" b="0"/>
            <wp:docPr id="518" name="20WLZT2046.EPS" descr="id:21474903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427798" name="20WLZT2046.EPS" descr="id:214749030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3000" cy="85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K6-8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二、选择题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12.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毕节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下列物体重力最接近</w:t>
      </w:r>
      <w:r>
        <w:rPr>
          <w:rFonts w:ascii="Times New Roman" w:hAnsi="Times New Roman"/>
          <w:color w:val="000000"/>
          <w:kern w:val="0"/>
          <w:szCs w:val="21"/>
        </w:rPr>
        <w:t>1 N</w:t>
      </w:r>
      <w:r>
        <w:rPr>
          <w:rFonts w:ascii="Times New Roman" w:hAnsi="宋体"/>
          <w:color w:val="000000"/>
          <w:kern w:val="0"/>
          <w:szCs w:val="21"/>
        </w:rPr>
        <w:t>的是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一枚大头针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一头奶牛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两个鸡蛋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一张书桌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13. 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K6-9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林红和小勇穿着滑冰鞋面对面静止站在冰面上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如果林红用力推一下小勇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其结果是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871855" cy="1047750"/>
            <wp:effectExtent l="19050" t="0" r="4038" b="0"/>
            <wp:docPr id="519" name="18ZX437.EPS" descr="id:21474903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8896981" name="18ZX437.EPS" descr="id:214749030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4028" cy="10498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K6-9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林红仍然静止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小勇被推开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小勇受到林红的推力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林红不受小勇的推力作用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小勇受到的推力大于林红受到的推力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林红和小勇同时相对离开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14.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宜昌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在射箭运动中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以下关于力的作用效果的描述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其中一个与另外三个不同的是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瞄准时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手的拉力把弓拉弯</w:t>
      </w:r>
      <w:r>
        <w:rPr>
          <w:rFonts w:ascii="Times New Roman" w:hAnsi="Times New Roman"/>
          <w:color w:val="000000"/>
          <w:kern w:val="0"/>
          <w:szCs w:val="21"/>
        </w:rPr>
        <w:tab/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松手后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弓的弹力把箭射出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飞行中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重力让箭划出一道弧线</w:t>
      </w:r>
      <w:r>
        <w:rPr>
          <w:rFonts w:ascii="Times New Roman" w:hAnsi="Times New Roman"/>
          <w:color w:val="000000"/>
          <w:kern w:val="0"/>
          <w:szCs w:val="21"/>
        </w:rPr>
        <w:tab/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中靶时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靶的阻力让箭停止运动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15.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青岛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下列关于摩擦力的说法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正确的是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发生相对运动的两个物体间一定会产生滑动摩擦力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滑动摩擦力的方向总是与物体的运动方向相反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一个物体对另一个物体产生摩擦力的作用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同时自身也受到摩擦力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滚动摩擦一定比滑动摩擦小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16.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衢州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K6-10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重为</w:t>
      </w:r>
      <w:r>
        <w:rPr>
          <w:rFonts w:ascii="Times New Roman" w:hAnsi="Times New Roman"/>
          <w:color w:val="000000"/>
          <w:kern w:val="0"/>
          <w:szCs w:val="21"/>
        </w:rPr>
        <w:t>500 N</w:t>
      </w:r>
      <w:r>
        <w:rPr>
          <w:rFonts w:ascii="Times New Roman" w:hAnsi="宋体"/>
          <w:color w:val="000000"/>
          <w:kern w:val="0"/>
          <w:szCs w:val="21"/>
        </w:rPr>
        <w:t>的小科沿着竖直的直杆匀速上爬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此阶段他受到的摩擦力为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；</w:t>
      </w:r>
      <w:r>
        <w:rPr>
          <w:rFonts w:ascii="Times New Roman" w:hAnsi="宋体"/>
          <w:color w:val="000000"/>
          <w:kern w:val="0"/>
          <w:szCs w:val="21"/>
        </w:rPr>
        <w:t>小科停在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处稍作休息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此阶段他受到的摩擦力为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；</w:t>
      </w:r>
      <w:r>
        <w:rPr>
          <w:rFonts w:ascii="Times New Roman" w:hAnsi="宋体"/>
          <w:color w:val="000000"/>
          <w:kern w:val="0"/>
          <w:szCs w:val="21"/>
        </w:rPr>
        <w:t>之后他沿杆匀速下滑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此阶段他受到的摩擦力为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3</w:t>
      </w:r>
      <w:r>
        <w:rPr>
          <w:rFonts w:ascii="Times New Roman" w:hAnsi="宋体"/>
          <w:color w:val="000000"/>
          <w:kern w:val="0"/>
          <w:szCs w:val="21"/>
        </w:rPr>
        <w:t>。下列说法正确的是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236980" cy="874395"/>
            <wp:effectExtent l="19050" t="0" r="930" b="0"/>
            <wp:docPr id="520" name="20WLZT1634.EPS" descr="id:21474903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0190211" name="20WLZT1634.EPS" descr="id:214749031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7320" cy="8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K6-10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>&gt;</w:t>
      </w:r>
      <w:r>
        <w:rPr>
          <w:rFonts w:ascii="Times New Roman" w:hAnsi="Times New Roman"/>
          <w:color w:val="000000"/>
          <w:kern w:val="0"/>
          <w:szCs w:val="21"/>
        </w:rPr>
        <w:t>500 N，</w:t>
      </w:r>
      <w:r>
        <w:rPr>
          <w:rFonts w:ascii="Times New Roman" w:hAnsi="宋体"/>
          <w:color w:val="000000"/>
          <w:kern w:val="0"/>
          <w:szCs w:val="21"/>
        </w:rPr>
        <w:t>方向竖直向下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>=</w:t>
      </w:r>
      <w:r>
        <w:rPr>
          <w:rFonts w:ascii="Times New Roman" w:hAnsi="Times New Roman"/>
          <w:color w:val="000000"/>
          <w:kern w:val="0"/>
          <w:szCs w:val="21"/>
        </w:rPr>
        <w:t>500 N，</w:t>
      </w:r>
      <w:r>
        <w:rPr>
          <w:rFonts w:ascii="Times New Roman" w:hAnsi="宋体"/>
          <w:color w:val="000000"/>
          <w:kern w:val="0"/>
          <w:szCs w:val="21"/>
        </w:rPr>
        <w:t>方向竖直向下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3</w:t>
      </w:r>
      <w:r>
        <w:rPr>
          <w:rFonts w:ascii="Times New Roman" w:hAnsi="Times New Roman"/>
          <w:i/>
          <w:color w:val="000000"/>
          <w:kern w:val="0"/>
          <w:szCs w:val="21"/>
        </w:rPr>
        <w:t>&lt;</w:t>
      </w:r>
      <w:r>
        <w:rPr>
          <w:rFonts w:ascii="Times New Roman" w:hAnsi="Times New Roman"/>
          <w:color w:val="000000"/>
          <w:kern w:val="0"/>
          <w:szCs w:val="21"/>
        </w:rPr>
        <w:t>500 N，</w:t>
      </w:r>
      <w:r>
        <w:rPr>
          <w:rFonts w:ascii="Times New Roman" w:hAnsi="宋体"/>
          <w:color w:val="000000"/>
          <w:kern w:val="0"/>
          <w:szCs w:val="21"/>
        </w:rPr>
        <w:t>方向竖直向上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>=f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>=f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方向都竖直向上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17.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北京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下列实例中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为了增大摩擦的是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旱冰鞋下装有滚轮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足球守门员戴有防滑手套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冰壶底面打磨得很光滑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给车轴加润滑油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18.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河北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K6-11</w:t>
      </w:r>
      <w:r>
        <w:rPr>
          <w:rFonts w:ascii="Times New Roman" w:hAnsi="宋体"/>
          <w:color w:val="000000"/>
          <w:kern w:val="0"/>
          <w:szCs w:val="21"/>
        </w:rPr>
        <w:t>所示与惯性有关的做法中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属于防止因惯性造成危害的是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2054225" cy="1605915"/>
            <wp:effectExtent l="19050" t="0" r="2880" b="0"/>
            <wp:docPr id="521" name="20WLZT431.EPS" descr="id:21474903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033900" name="20WLZT431.EPS" descr="id:214749032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4520" cy="1606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K6-11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19.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兰州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关于静止在水平轨道上的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复兴号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列车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下列分析中正确的是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列车所受重力和列车对铁轨的压力是一对相互作用力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列车所受重力和铁轨对列车的支持力是一对相互作用力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列车所受重力和铁轨对列车的支持力是一对平衡力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列车对铁轨的压力和铁轨对列车的支持力是一对平衡力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20.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嘉兴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探究二力平衡的条件时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小明用剪刀将图</w:t>
      </w:r>
      <w:r>
        <w:rPr>
          <w:rFonts w:ascii="Times New Roman" w:hAnsi="Times New Roman"/>
          <w:color w:val="000000"/>
          <w:kern w:val="0"/>
          <w:szCs w:val="21"/>
        </w:rPr>
        <w:t>K6-12</w:t>
      </w:r>
      <w:r>
        <w:rPr>
          <w:rFonts w:ascii="Times New Roman" w:hAnsi="宋体"/>
          <w:color w:val="000000"/>
          <w:kern w:val="0"/>
          <w:szCs w:val="21"/>
        </w:rPr>
        <w:t>中静止的薄塑料片从中间剪断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他要探究的是这两个力是否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618490" cy="740410"/>
            <wp:effectExtent l="0" t="0" r="0" b="0"/>
            <wp:docPr id="522" name="20FLD1-24.EPS" descr="id:21474903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3557699" name="20FLD1-24.EPS" descr="id:214749032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8840" cy="74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K6-12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作用在同一直线上</w:t>
      </w:r>
      <w:r>
        <w:rPr>
          <w:rFonts w:ascii="Times New Roman" w:hAnsi="Times New Roman"/>
          <w:color w:val="000000"/>
          <w:kern w:val="0"/>
          <w:szCs w:val="21"/>
        </w:rPr>
        <w:tab/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方向相反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作用在同一物体上</w:t>
      </w:r>
      <w:r>
        <w:rPr>
          <w:rFonts w:ascii="Times New Roman" w:hAnsi="Times New Roman"/>
          <w:color w:val="000000"/>
          <w:kern w:val="0"/>
          <w:szCs w:val="21"/>
        </w:rPr>
        <w:tab/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大小相等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三、作图与简答题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21.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云南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请在图</w:t>
      </w:r>
      <w:r>
        <w:rPr>
          <w:rFonts w:ascii="Times New Roman" w:hAnsi="Times New Roman"/>
          <w:color w:val="000000"/>
          <w:kern w:val="0"/>
          <w:szCs w:val="21"/>
        </w:rPr>
        <w:t>K6-13</w:t>
      </w:r>
      <w:r>
        <w:rPr>
          <w:rFonts w:ascii="Times New Roman" w:hAnsi="宋体"/>
          <w:color w:val="000000"/>
          <w:kern w:val="0"/>
          <w:szCs w:val="21"/>
        </w:rPr>
        <w:t>中画出细线悬挂的小球摆动到图示位置时受到的力的示意图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不考虑空气阻力</w:t>
      </w:r>
      <w:r>
        <w:rPr>
          <w:rFonts w:ascii="Times New Roman" w:hAnsi="Times New Roman"/>
          <w:color w:val="000000"/>
          <w:kern w:val="0"/>
          <w:szCs w:val="21"/>
        </w:rPr>
        <w:t>)</w:t>
      </w:r>
      <w:r>
        <w:rPr>
          <w:rFonts w:ascii="Times New Roman" w:hAnsi="宋体"/>
          <w:color w:val="000000"/>
          <w:kern w:val="0"/>
          <w:szCs w:val="21"/>
        </w:rPr>
        <w:t>。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594360" cy="697865"/>
            <wp:effectExtent l="0" t="0" r="0" b="0"/>
            <wp:docPr id="523" name="20JX218.EPS" descr="id:21474903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6777630" name="20JX218.EPS" descr="id:214749033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" cy="698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K6-13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22. </w:t>
      </w:r>
      <w:r>
        <w:rPr>
          <w:rFonts w:ascii="Times New Roman" w:hAnsi="Times New Roman"/>
          <w:color w:val="4C4C4C"/>
          <w:kern w:val="0"/>
          <w:szCs w:val="21"/>
        </w:rPr>
        <w:t>[2016·</w:t>
      </w:r>
      <w:r>
        <w:rPr>
          <w:rFonts w:ascii="Times New Roman" w:hAnsi="宋体"/>
          <w:color w:val="4C4C4C"/>
          <w:kern w:val="0"/>
          <w:szCs w:val="21"/>
        </w:rPr>
        <w:t>江西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正在荡秋千的小明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突发奇想</w:t>
      </w:r>
      <w:r>
        <w:rPr>
          <w:rFonts w:ascii="Times New Roman" w:hAnsi="Times New Roman"/>
          <w:color w:val="000000"/>
          <w:kern w:val="0"/>
          <w:szCs w:val="21"/>
        </w:rPr>
        <w:t>：</w:t>
      </w:r>
      <w:r>
        <w:rPr>
          <w:rFonts w:ascii="Times New Roman" w:hAnsi="宋体"/>
          <w:color w:val="000000"/>
          <w:kern w:val="0"/>
          <w:szCs w:val="21"/>
        </w:rPr>
        <w:t>在树下用绳子吊一铁球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让铁球左右摆动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假如铁球摆动到最高位置的一瞬间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绳子突然断了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铁球将如何运动</w:t>
      </w:r>
      <w:r>
        <w:rPr>
          <w:rFonts w:ascii="Times New Roman" w:hAnsi="Times New Roman"/>
          <w:color w:val="000000"/>
          <w:kern w:val="0"/>
          <w:szCs w:val="21"/>
        </w:rPr>
        <w:t>？</w:t>
      </w:r>
      <w:r>
        <w:rPr>
          <w:rFonts w:ascii="Times New Roman" w:hAnsi="宋体"/>
          <w:color w:val="000000"/>
          <w:kern w:val="0"/>
          <w:szCs w:val="21"/>
        </w:rPr>
        <w:t>为什么</w:t>
      </w:r>
      <w:r>
        <w:rPr>
          <w:rFonts w:ascii="Times New Roman" w:hAnsi="Times New Roman"/>
          <w:color w:val="000000"/>
          <w:kern w:val="0"/>
          <w:szCs w:val="21"/>
        </w:rPr>
        <w:t>？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四、实验与探究题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23.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达州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小明按如下步骤完成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探究影响滑动摩擦力大小的因素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的实验。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K6-14</w:t>
      </w:r>
      <w:r>
        <w:rPr>
          <w:rFonts w:ascii="Times New Roman" w:hAnsi="宋体"/>
          <w:color w:val="000000"/>
          <w:kern w:val="0"/>
          <w:szCs w:val="21"/>
        </w:rPr>
        <w:t>甲所示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将木块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平放在长木板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宋体"/>
          <w:color w:val="000000"/>
          <w:kern w:val="0"/>
          <w:szCs w:val="21"/>
        </w:rPr>
        <w:t>上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缓缓地匀速拉动木块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保持弹簧测力计示数稳定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并记录其示数。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如图乙所示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将毛巾固定在长木板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宋体"/>
          <w:color w:val="000000"/>
          <w:kern w:val="0"/>
          <w:szCs w:val="21"/>
        </w:rPr>
        <w:t>上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木块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平放在毛巾上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缓缓地匀速拉动木块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保持弹簧测力计示数稳定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并记录其示数。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如图丙所示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将木块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平放在长木板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宋体"/>
          <w:color w:val="000000"/>
          <w:kern w:val="0"/>
          <w:szCs w:val="21"/>
        </w:rPr>
        <w:t>上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并在木块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上放一砝码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缓缓地匀速拉动木块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保持弹簧测力计示数稳定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并记录其示数。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2249170" cy="1377315"/>
            <wp:effectExtent l="19050" t="0" r="0" b="0"/>
            <wp:docPr id="524" name="20WLZT198.EPS" descr="id:21474903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0550648" name="20WLZT198.EPS" descr="id:214749034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9280" cy="137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2618105" cy="770890"/>
            <wp:effectExtent l="19050" t="0" r="0" b="0"/>
            <wp:docPr id="525" name="20WLZT200.EPS" descr="id:21474903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7196277" name="20WLZT200.EPS" descr="id:214749034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8280" cy="771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K6-14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(1)</w:t>
      </w:r>
      <w:r>
        <w:rPr>
          <w:rFonts w:ascii="Times New Roman" w:hAnsi="宋体"/>
          <w:color w:val="000000"/>
          <w:kern w:val="0"/>
          <w:szCs w:val="21"/>
        </w:rPr>
        <w:t>该实验主要采用的探究方法是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</w:t>
      </w:r>
      <w:r>
        <w:rPr>
          <w:rFonts w:ascii="Times New Roman" w:hAnsi="宋体" w:hint="eastAsia"/>
          <w:i/>
          <w:color w:val="000000"/>
          <w:kern w:val="0"/>
          <w:szCs w:val="21"/>
          <w:u w:val="single" w:color="000000"/>
        </w:rPr>
        <w:t xml:space="preserve">                                                             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ascii="Times New Roman" w:hAnsi="宋体"/>
          <w:color w:val="000000"/>
          <w:kern w:val="0"/>
          <w:szCs w:val="21"/>
        </w:rPr>
        <w:t>由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两图可知</w:t>
      </w:r>
      <w:r>
        <w:rPr>
          <w:rFonts w:ascii="Times New Roman" w:hAnsi="Times New Roman"/>
          <w:color w:val="000000"/>
          <w:kern w:val="0"/>
          <w:szCs w:val="21"/>
        </w:rPr>
        <w:t>：</w:t>
      </w:r>
      <w:r>
        <w:rPr>
          <w:rFonts w:ascii="Times New Roman" w:hAnsi="宋体"/>
          <w:color w:val="000000"/>
          <w:kern w:val="0"/>
          <w:szCs w:val="21"/>
        </w:rPr>
        <w:t>当接触面粗糙程度一定时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接触面受到的压力越大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滑动摩擦力越大。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(3)</w:t>
      </w:r>
      <w:r>
        <w:rPr>
          <w:rFonts w:ascii="Times New Roman" w:hAnsi="宋体"/>
          <w:color w:val="000000"/>
          <w:kern w:val="0"/>
          <w:szCs w:val="21"/>
        </w:rPr>
        <w:t>由甲、乙两图可知</w:t>
      </w:r>
      <w:r>
        <w:rPr>
          <w:rFonts w:ascii="Times New Roman" w:hAnsi="Times New Roman"/>
          <w:color w:val="000000"/>
          <w:kern w:val="0"/>
          <w:szCs w:val="21"/>
        </w:rPr>
        <w:t>：</w:t>
      </w:r>
      <w:r>
        <w:rPr>
          <w:rFonts w:ascii="Times New Roman" w:hAnsi="宋体"/>
          <w:color w:val="000000"/>
          <w:kern w:val="0"/>
          <w:szCs w:val="21"/>
        </w:rPr>
        <w:t>当接触面受到的压力一定时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接触面越粗糙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滑动摩擦力越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大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小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(4)</w:t>
      </w:r>
      <w:r>
        <w:rPr>
          <w:rFonts w:ascii="Times New Roman" w:hAnsi="宋体"/>
          <w:color w:val="000000"/>
          <w:kern w:val="0"/>
          <w:szCs w:val="21"/>
        </w:rPr>
        <w:t>实验后小组交流讨论时发现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在实验中很难使木块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做匀速直线运动。于是小丽设计了如图丁所示的实验装置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该装置的优点是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需要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不需要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长木板做匀速直线运动。实验中小丽发现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当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宋体"/>
          <w:color w:val="000000"/>
          <w:kern w:val="0"/>
          <w:szCs w:val="21"/>
        </w:rPr>
        <w:t>为</w:t>
      </w:r>
      <w:r>
        <w:rPr>
          <w:rFonts w:ascii="Times New Roman" w:hAnsi="Times New Roman"/>
          <w:color w:val="000000"/>
          <w:kern w:val="0"/>
          <w:szCs w:val="21"/>
        </w:rPr>
        <w:t xml:space="preserve">3 N </w:t>
      </w:r>
      <w:r>
        <w:rPr>
          <w:rFonts w:ascii="Times New Roman" w:hAnsi="宋体"/>
          <w:color w:val="000000"/>
          <w:kern w:val="0"/>
          <w:szCs w:val="21"/>
        </w:rPr>
        <w:t>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木块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相对于地面静止且长木板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宋体"/>
          <w:color w:val="000000"/>
          <w:kern w:val="0"/>
          <w:szCs w:val="21"/>
        </w:rPr>
        <w:t>刚好做匀速直线运动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则长木板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宋体"/>
          <w:color w:val="000000"/>
          <w:kern w:val="0"/>
          <w:szCs w:val="21"/>
        </w:rPr>
        <w:t>受到地面的摩擦力大小为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N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(5)</w:t>
      </w:r>
      <w:r>
        <w:rPr>
          <w:rFonts w:ascii="Times New Roman" w:hAnsi="宋体"/>
          <w:color w:val="000000"/>
          <w:kern w:val="0"/>
          <w:szCs w:val="21"/>
        </w:rPr>
        <w:t>实验拓展</w:t>
      </w:r>
      <w:r>
        <w:rPr>
          <w:rFonts w:ascii="Times New Roman" w:hAnsi="Times New Roman"/>
          <w:color w:val="000000"/>
          <w:kern w:val="0"/>
          <w:szCs w:val="21"/>
        </w:rPr>
        <w:t>：</w:t>
      </w:r>
      <w:r>
        <w:rPr>
          <w:rFonts w:ascii="Times New Roman" w:hAnsi="宋体"/>
          <w:color w:val="000000"/>
          <w:kern w:val="0"/>
          <w:szCs w:val="21"/>
        </w:rPr>
        <w:t>如图戊所示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放在水平地面上的物体</w:t>
      </w:r>
      <w:r>
        <w:rPr>
          <w:rFonts w:ascii="Times New Roman" w:hAnsi="Times New Roman"/>
          <w:i/>
          <w:color w:val="000000"/>
          <w:kern w:val="0"/>
          <w:szCs w:val="21"/>
        </w:rPr>
        <w:t>C</w:t>
      </w:r>
      <w:r>
        <w:rPr>
          <w:rFonts w:ascii="Times New Roman" w:hAnsi="宋体"/>
          <w:color w:val="000000"/>
          <w:kern w:val="0"/>
          <w:szCs w:val="21"/>
        </w:rPr>
        <w:t>受到方向不变的水平拉力</w:t>
      </w:r>
      <w:r>
        <w:rPr>
          <w:rFonts w:ascii="Times New Roman" w:hAnsi="Times New Roman"/>
          <w:i/>
          <w:color w:val="000000"/>
          <w:kern w:val="0"/>
          <w:szCs w:val="21"/>
        </w:rPr>
        <w:t>F'</w:t>
      </w:r>
      <w:r>
        <w:rPr>
          <w:rFonts w:ascii="Times New Roman" w:hAnsi="宋体"/>
          <w:color w:val="000000"/>
          <w:kern w:val="0"/>
          <w:szCs w:val="21"/>
        </w:rPr>
        <w:t>的作用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/>
          <w:i/>
          <w:color w:val="000000"/>
          <w:kern w:val="0"/>
          <w:szCs w:val="21"/>
        </w:rPr>
        <w:t>F'-t</w:t>
      </w:r>
      <w:r>
        <w:rPr>
          <w:rFonts w:ascii="Times New Roman" w:hAnsi="宋体"/>
          <w:color w:val="000000"/>
          <w:kern w:val="0"/>
          <w:szCs w:val="21"/>
        </w:rPr>
        <w:t>和</w:t>
      </w:r>
      <w:r>
        <w:rPr>
          <w:rFonts w:ascii="Times New Roman" w:hAnsi="Times New Roman"/>
          <w:i/>
          <w:color w:val="000000"/>
          <w:kern w:val="0"/>
          <w:szCs w:val="21"/>
        </w:rPr>
        <w:t>v-t</w:t>
      </w:r>
      <w:r>
        <w:rPr>
          <w:rFonts w:ascii="Times New Roman" w:hAnsi="宋体"/>
          <w:color w:val="000000"/>
          <w:kern w:val="0"/>
          <w:szCs w:val="21"/>
        </w:rPr>
        <w:t>图像分别如图己、庚所示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则物体</w:t>
      </w:r>
      <w:r>
        <w:rPr>
          <w:rFonts w:ascii="Times New Roman" w:hAnsi="Times New Roman"/>
          <w:i/>
          <w:color w:val="000000"/>
          <w:kern w:val="0"/>
          <w:szCs w:val="21"/>
        </w:rPr>
        <w:t>C</w:t>
      </w:r>
      <w:r>
        <w:rPr>
          <w:rFonts w:ascii="Times New Roman" w:hAnsi="宋体"/>
          <w:color w:val="000000"/>
          <w:kern w:val="0"/>
          <w:szCs w:val="21"/>
        </w:rPr>
        <w:t>在第</w:t>
      </w:r>
      <w:r>
        <w:rPr>
          <w:rFonts w:ascii="Times New Roman" w:hAnsi="Times New Roman"/>
          <w:color w:val="000000"/>
          <w:kern w:val="0"/>
          <w:szCs w:val="21"/>
        </w:rPr>
        <w:t>4 s</w:t>
      </w:r>
      <w:r>
        <w:rPr>
          <w:rFonts w:ascii="Times New Roman" w:hAnsi="宋体"/>
          <w:color w:val="000000"/>
          <w:kern w:val="0"/>
          <w:szCs w:val="21"/>
        </w:rPr>
        <w:t>时受到的摩擦力大小为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N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24.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宜宾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关于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阻力对物体运动的影响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问题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某学习小组进行了如下探究实验</w:t>
      </w:r>
      <w:r>
        <w:rPr>
          <w:rFonts w:ascii="Times New Roman" w:hAnsi="Times New Roman"/>
          <w:color w:val="000000"/>
          <w:kern w:val="0"/>
          <w:szCs w:val="21"/>
        </w:rPr>
        <w:t>：</w:t>
      </w:r>
      <w:r>
        <w:rPr>
          <w:rFonts w:ascii="Times New Roman" w:hAnsi="宋体"/>
          <w:color w:val="000000"/>
          <w:kern w:val="0"/>
          <w:szCs w:val="21"/>
        </w:rPr>
        <w:t>依次将毛巾、棉布分别铺在水平木板上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让小车分别从斜面顶端由静止自由下滑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观察小车在水平面上滑行的最大距离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三种情况下的运动如图</w:t>
      </w:r>
      <w:r>
        <w:rPr>
          <w:rFonts w:ascii="Times New Roman" w:hAnsi="Times New Roman"/>
          <w:color w:val="000000"/>
          <w:kern w:val="0"/>
          <w:szCs w:val="21"/>
        </w:rPr>
        <w:t>K6-15</w:t>
      </w:r>
      <w:r>
        <w:rPr>
          <w:rFonts w:ascii="Times New Roman" w:hAnsi="宋体"/>
          <w:color w:val="000000"/>
          <w:kern w:val="0"/>
          <w:szCs w:val="21"/>
        </w:rPr>
        <w:t>所示。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419860" cy="938530"/>
            <wp:effectExtent l="0" t="0" r="0" b="0"/>
            <wp:docPr id="526" name="20WLZT1795.EPS" descr="id:21474903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759536" name="20WLZT1795.EPS" descr="id:214749035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0200" cy="93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K6-15</w:t>
      </w:r>
    </w:p>
    <w:p>
      <w:pPr>
        <w:widowControl/>
        <w:spacing w:line="360" w:lineRule="auto"/>
        <w:jc w:val="left"/>
        <w:rPr>
          <w:rFonts w:ascii="Times New Roman" w:hAnsi="宋体" w:hint="eastAsia"/>
          <w:i/>
          <w:color w:val="000000"/>
          <w:kern w:val="0"/>
          <w:szCs w:val="21"/>
          <w:u w:val="single" w:color="000000"/>
        </w:rPr>
      </w:pPr>
      <w:r>
        <w:rPr>
          <w:rFonts w:ascii="Times New Roman" w:hAnsi="Times New Roman"/>
          <w:color w:val="000000"/>
          <w:kern w:val="0"/>
          <w:szCs w:val="21"/>
        </w:rPr>
        <w:t>(1)</w:t>
      </w:r>
      <w:r>
        <w:rPr>
          <w:rFonts w:ascii="Times New Roman" w:hAnsi="宋体"/>
          <w:color w:val="000000"/>
          <w:kern w:val="0"/>
          <w:szCs w:val="21"/>
        </w:rPr>
        <w:t>实验中每次均让小车从斜面顶端由静止自由下滑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目的是使小车在水平面上开始滑行时获得的速度大小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相等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不相等</w:t>
      </w:r>
      <w:r>
        <w:rPr>
          <w:rFonts w:ascii="Times New Roman" w:hAnsi="Times New Roman"/>
          <w:color w:val="000000"/>
          <w:kern w:val="0"/>
          <w:szCs w:val="21"/>
        </w:rPr>
        <w:t>”)，</w:t>
      </w:r>
      <w:r>
        <w:rPr>
          <w:rFonts w:ascii="Times New Roman" w:hAnsi="宋体"/>
          <w:color w:val="000000"/>
          <w:kern w:val="0"/>
          <w:szCs w:val="21"/>
        </w:rPr>
        <w:t>本实验中的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阻力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是指小车受到的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宋体" w:hint="eastAsia"/>
          <w:i/>
          <w:color w:val="000000"/>
          <w:kern w:val="0"/>
          <w:szCs w:val="21"/>
          <w:u w:val="single" w:color="000000"/>
        </w:rPr>
      </w:pP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ascii="Times New Roman" w:hAnsi="宋体"/>
          <w:color w:val="000000"/>
          <w:kern w:val="0"/>
          <w:szCs w:val="21"/>
        </w:rPr>
        <w:t>分析图中运动情况可知</w:t>
      </w:r>
      <w:r>
        <w:rPr>
          <w:rFonts w:ascii="Times New Roman" w:hAnsi="Times New Roman"/>
          <w:color w:val="000000"/>
          <w:kern w:val="0"/>
          <w:szCs w:val="21"/>
        </w:rPr>
        <w:t>：</w:t>
      </w:r>
      <w:r>
        <w:rPr>
          <w:rFonts w:ascii="Times New Roman" w:hAnsi="宋体"/>
          <w:color w:val="000000"/>
          <w:kern w:val="0"/>
          <w:szCs w:val="21"/>
        </w:rPr>
        <w:t>小车在毛巾表面上滑行的距离最短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说明小车受到的阻力越大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速度减小得越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快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慢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宋体"/>
          <w:i/>
          <w:color w:val="000000"/>
          <w:kern w:val="0"/>
          <w:szCs w:val="21"/>
          <w:u w:val="single" w:color="000000"/>
        </w:rPr>
      </w:pPr>
      <w:r>
        <w:rPr>
          <w:rFonts w:ascii="Times New Roman" w:hAnsi="Times New Roman"/>
          <w:color w:val="000000"/>
          <w:kern w:val="0"/>
          <w:szCs w:val="21"/>
        </w:rPr>
        <w:t>(3)</w:t>
      </w:r>
      <w:r>
        <w:rPr>
          <w:rFonts w:ascii="Times New Roman" w:hAnsi="宋体"/>
          <w:color w:val="000000"/>
          <w:kern w:val="0"/>
          <w:szCs w:val="21"/>
        </w:rPr>
        <w:t>牛顿在伽利略等人的研究基础上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概括出牛顿第一定律</w:t>
      </w:r>
      <w:r>
        <w:rPr>
          <w:rFonts w:ascii="Times New Roman" w:hAnsi="Times New Roman"/>
          <w:color w:val="000000"/>
          <w:kern w:val="0"/>
          <w:szCs w:val="21"/>
        </w:rPr>
        <w:t>：</w:t>
      </w:r>
      <w:r>
        <w:rPr>
          <w:rFonts w:ascii="Times New Roman" w:hAnsi="宋体"/>
          <w:color w:val="000000"/>
          <w:kern w:val="0"/>
          <w:szCs w:val="21"/>
        </w:rPr>
        <w:t>一切物体在没有受到力的作用时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总保持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状态或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　　　</w:t>
      </w:r>
      <w:r>
        <w:rPr>
          <w:rFonts w:ascii="Times New Roman" w:hAnsi="宋体"/>
          <w:color w:val="000000"/>
          <w:kern w:val="0"/>
          <w:szCs w:val="21"/>
        </w:rPr>
        <w:t>状态。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(4)</w:t>
      </w:r>
      <w:r>
        <w:rPr>
          <w:rFonts w:ascii="Times New Roman" w:hAnsi="宋体"/>
          <w:color w:val="000000"/>
          <w:kern w:val="0"/>
          <w:szCs w:val="21"/>
        </w:rPr>
        <w:t>牛顿第一定律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是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不是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直接由实验得出的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其符合逻辑的科学推理为科学研究提供了一个重要方法。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 w:hint="eastAsia"/>
          <w:szCs w:val="21"/>
        </w:rPr>
      </w:pPr>
    </w:p>
    <w:p>
      <w:pPr>
        <w:spacing w:line="360" w:lineRule="auto"/>
        <w:jc w:val="left"/>
        <w:rPr>
          <w:rFonts w:ascii="Times New Roman" w:hAnsi="Times New Roman" w:hint="eastAsia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center"/>
        <w:rPr>
          <w:rFonts w:ascii="Times New Roman" w:eastAsia="微软雅黑" w:hAnsi="Times New Roman"/>
          <w:color w:val="C00000"/>
          <w:sz w:val="32"/>
          <w:szCs w:val="32"/>
          <w:u w:val="single" w:color="000000"/>
        </w:rPr>
      </w:pPr>
      <w:r>
        <w:rPr>
          <w:rFonts w:ascii="Times New Roman" w:eastAsia="微软雅黑" w:hAnsi="微软雅黑"/>
          <w:b/>
          <w:color w:val="C00000"/>
          <w:sz w:val="32"/>
          <w:szCs w:val="32"/>
        </w:rPr>
        <w:t>【参考答案】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相互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运动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[解析]坐在船上的人用手推另一只船时，自己坐的船同时后退，这说明物体间力的作用是相互的。两小船由静止变为运动，说明力可以改变物体的运动状态。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等于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弹簧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3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力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4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4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4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重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竖直向下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5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小于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6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水平向左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不变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7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小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增大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[解析]滑动摩擦力的大小与接触面的粗糙程度、压力大小有关。物体间接触面越光滑，摩擦力越小。小明用力擦，增大了橡皮对纸的压力，从而增大了摩擦力，字就擦干净了。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8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相同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匀速直线运动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9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惯性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匀速直线运动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相互作用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平衡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0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16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等于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[解析]由图像可知，在4</w:t>
      </w:r>
      <w:r>
        <w:rPr>
          <w:rFonts w:ascii="Times New Roman" w:hAnsi="Times New Roman"/>
          <w:i/>
          <w:color w:val="000000"/>
          <w:kern w:val="0"/>
          <w:szCs w:val="21"/>
        </w:rPr>
        <w:t>~</w:t>
      </w:r>
      <w:r>
        <w:rPr>
          <w:rFonts w:ascii="Times New Roman" w:hAnsi="Times New Roman"/>
          <w:color w:val="000000"/>
          <w:kern w:val="0"/>
          <w:szCs w:val="21"/>
        </w:rPr>
        <w:t>8 s内小车做匀速直线运动，处于平衡状态，因此受到的合力为0 N；其速度为4 m/s，其运动的路程为</w:t>
      </w:r>
      <w:r>
        <w:rPr>
          <w:rFonts w:ascii="Times New Roman" w:hAnsi="Times New Roman"/>
          <w:i/>
          <w:color w:val="000000"/>
          <w:kern w:val="0"/>
          <w:szCs w:val="21"/>
        </w:rPr>
        <w:t>s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vt</w:t>
      </w:r>
      <w:r>
        <w:rPr>
          <w:rFonts w:ascii="Times New Roman" w:hAnsi="Times New Roman"/>
          <w:color w:val="000000"/>
          <w:kern w:val="0"/>
          <w:szCs w:val="21"/>
        </w:rPr>
        <w:t>=4 m/s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4 s=16 m；由于在4</w:t>
      </w:r>
      <w:r>
        <w:rPr>
          <w:rFonts w:ascii="Times New Roman" w:hAnsi="Times New Roman"/>
          <w:i/>
          <w:color w:val="000000"/>
          <w:kern w:val="0"/>
          <w:szCs w:val="21"/>
        </w:rPr>
        <w:t>~</w:t>
      </w:r>
      <w:r>
        <w:rPr>
          <w:rFonts w:ascii="Times New Roman" w:hAnsi="Times New Roman"/>
          <w:color w:val="000000"/>
          <w:kern w:val="0"/>
          <w:szCs w:val="21"/>
        </w:rPr>
        <w:t>8 s内做匀速直线运动，其牵引力与摩擦力相等，故摩擦力为10 N；在0</w:t>
      </w:r>
      <w:r>
        <w:rPr>
          <w:rFonts w:ascii="Times New Roman" w:hAnsi="Times New Roman"/>
          <w:i/>
          <w:color w:val="000000"/>
          <w:kern w:val="0"/>
          <w:szCs w:val="21"/>
        </w:rPr>
        <w:t>~</w:t>
      </w:r>
      <w:r>
        <w:rPr>
          <w:rFonts w:ascii="Times New Roman" w:hAnsi="Times New Roman"/>
          <w:color w:val="000000"/>
          <w:kern w:val="0"/>
          <w:szCs w:val="21"/>
        </w:rPr>
        <w:t>4 s内小车做加速运动，但压力和接触面粗糙程度均不变，所以摩擦力也不变，为10 N。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12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C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[解析]一枚大头针质量不足1 g，重力远小于1 N，A错误。一头奶牛质量约为500 kg，重力约为5000 N，B错误。两个鸡蛋的质量约为100 g=0. 1 kg，重力约为1 N，C正确。一张书桌的质量约为10 kg，重力约为100 N，D错误。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13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D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14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A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[解析]在射箭运动中，瞄准时手的拉力把弓拉弯，说明力可以改变物体的形状；松手后弓的弹力把箭射出，说明力可以改变物体的运动状态；飞行中重力让箭划出一道弧线，说明力可以改变物体的运动状态；中靶时，靶的阻力让箭停止运动，说明力可以改变物体的运动状态。故选A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15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C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[解析]滑动摩擦力产生的条件是相互接触、相互挤压、接触面粗糙并有相对运动，只发生相对运动的两个物体间不一定会产生滑动摩擦力，故A错误。摩擦力的方向一定与相对运动方向相反，可能与物体的运动方向相同，也可能与物体的运动方向相反，故B错误。由于物体间力的作用是相互的，当一个物体对另一个物体有摩擦力作用时，它自身也会受到摩擦力的作用，故C正确。用滚动代替滑动可以减小摩擦，但不同物体的滚动摩擦不一定比滑动摩擦小，故D错误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16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D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[解析]小科在沿杆匀速上爬时，处于平衡状态，受到的是竖直向下的重力</w:t>
      </w:r>
      <w:r>
        <w:rPr>
          <w:rFonts w:ascii="Times New Roman" w:hAnsi="Times New Roman"/>
          <w:i/>
          <w:color w:val="000000"/>
          <w:kern w:val="0"/>
          <w:szCs w:val="21"/>
        </w:rPr>
        <w:t>G</w:t>
      </w:r>
      <w:r>
        <w:rPr>
          <w:rFonts w:ascii="Times New Roman" w:hAnsi="Times New Roman"/>
          <w:color w:val="000000"/>
          <w:kern w:val="0"/>
          <w:szCs w:val="21"/>
        </w:rPr>
        <w:t>和竖直向上的摩擦力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，这两个力是一对平衡力，大小相等，即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G</w:t>
      </w:r>
      <w:r>
        <w:rPr>
          <w:rFonts w:ascii="Times New Roman" w:hAnsi="Times New Roman"/>
          <w:color w:val="000000"/>
          <w:kern w:val="0"/>
          <w:szCs w:val="21"/>
        </w:rPr>
        <w:t>；小科停在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Times New Roman"/>
          <w:color w:val="000000"/>
          <w:kern w:val="0"/>
          <w:szCs w:val="21"/>
        </w:rPr>
        <w:t>处休息，处于平衡状态，受到的是竖直向下的重力</w:t>
      </w:r>
      <w:r>
        <w:rPr>
          <w:rFonts w:ascii="Times New Roman" w:hAnsi="Times New Roman"/>
          <w:i/>
          <w:color w:val="000000"/>
          <w:kern w:val="0"/>
          <w:szCs w:val="21"/>
        </w:rPr>
        <w:t>G</w:t>
      </w:r>
      <w:r>
        <w:rPr>
          <w:rFonts w:ascii="Times New Roman" w:hAnsi="Times New Roman"/>
          <w:color w:val="000000"/>
          <w:kern w:val="0"/>
          <w:szCs w:val="21"/>
        </w:rPr>
        <w:t>和竖直向上的摩擦力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，这两个力是一对平衡力，大小相等，即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G</w:t>
      </w:r>
      <w:r>
        <w:rPr>
          <w:rFonts w:ascii="Times New Roman" w:hAnsi="Times New Roman"/>
          <w:color w:val="000000"/>
          <w:kern w:val="0"/>
          <w:szCs w:val="21"/>
        </w:rPr>
        <w:t>；小科沿杆匀速下滑时，处于平衡状态，受到的是竖直向下的重力</w:t>
      </w:r>
      <w:r>
        <w:rPr>
          <w:rFonts w:ascii="Times New Roman" w:hAnsi="Times New Roman"/>
          <w:i/>
          <w:color w:val="000000"/>
          <w:kern w:val="0"/>
          <w:szCs w:val="21"/>
        </w:rPr>
        <w:t>G</w:t>
      </w:r>
      <w:r>
        <w:rPr>
          <w:rFonts w:ascii="Times New Roman" w:hAnsi="Times New Roman"/>
          <w:color w:val="000000"/>
          <w:kern w:val="0"/>
          <w:szCs w:val="21"/>
        </w:rPr>
        <w:t>和竖直向上的摩擦力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>，这两个力是一对平衡力，大小相等，即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G</w:t>
      </w:r>
      <w:r>
        <w:rPr>
          <w:rFonts w:ascii="Times New Roman" w:hAnsi="Times New Roman"/>
          <w:color w:val="000000"/>
          <w:kern w:val="0"/>
          <w:szCs w:val="21"/>
        </w:rPr>
        <w:t>；综合分析：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>，方向都竖直向上。故选D。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17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B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18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A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[解析]系安全带是为了防止汽车突然减速时，人由于具有惯性而造成危害，故A符合题意。B、C、D三项均属于利用惯性，故B、C、D不符合题意。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19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C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20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C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[解析]在薄塑料片平衡时，用剪刀将薄塑料片从中间剪断，即成了两个物体，此时两个小薄塑料片不能平衡，由此可以得到二力平衡的一个条件是两个力要作用在同一物体上，故A、B、D错误，C正确。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21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如图所示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603250" cy="1036320"/>
            <wp:effectExtent l="19050" t="0" r="6240" b="0"/>
            <wp:docPr id="1" name="20JX219.EPS" descr="id:21474895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7790977" name="20JX219.EPS" descr="id:214748958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360" cy="103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22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假如铁球摆动到最高位置的一瞬间，绳子突然断了，此时铁球将沿竖直方向向下做加速运动。因为铁球摆动到最高位置的一瞬间速度为零，若绳子突然断了(拉力突然消失)，则铁球只受重力作用，铁球将在重力作用下沿竖直方向向下做加速运动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23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(1)控制变量法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(2)甲、丙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(3)大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(4)不需要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8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(5)4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解析](1)一个物理量可能与多个因素有关时，需要采用控制变量法探究它们之间的具体关系。(2)甲、丙两次实验接触面粗糙程度相同，压力不同，丙实验中压力较大，滑动摩擦力较大。(3)甲、乙两次实验压力相同，乙实验中接触面更粗糙，滑动摩擦力较大。(4)因木板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/>
          <w:color w:val="000000"/>
          <w:kern w:val="0"/>
          <w:szCs w:val="21"/>
        </w:rPr>
        <w:t>做匀速直线运动，木板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/>
          <w:color w:val="000000"/>
          <w:kern w:val="0"/>
          <w:szCs w:val="21"/>
        </w:rPr>
        <w:t>在水平方向上受到三个力的作用：向左的拉力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</w:rPr>
        <w:t>、木块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Times New Roman"/>
          <w:color w:val="000000"/>
          <w:kern w:val="0"/>
          <w:szCs w:val="21"/>
        </w:rPr>
        <w:t>对木板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/>
          <w:color w:val="000000"/>
          <w:kern w:val="0"/>
          <w:szCs w:val="21"/>
        </w:rPr>
        <w:t>向右的摩擦力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</w:rPr>
        <w:t>、地面对木板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/>
          <w:color w:val="000000"/>
          <w:kern w:val="0"/>
          <w:szCs w:val="21"/>
        </w:rPr>
        <w:t>向右的摩擦力</w:t>
      </w:r>
      <w:r>
        <w:rPr>
          <w:rFonts w:ascii="Times New Roman" w:hAnsi="Times New Roman"/>
          <w:i/>
          <w:color w:val="000000"/>
          <w:kern w:val="0"/>
          <w:szCs w:val="21"/>
        </w:rPr>
        <w:t>f'</w:t>
      </w:r>
      <w:r>
        <w:rPr>
          <w:rFonts w:ascii="Times New Roman" w:hAnsi="Times New Roman"/>
          <w:color w:val="000000"/>
          <w:kern w:val="0"/>
          <w:szCs w:val="21"/>
        </w:rPr>
        <w:t>，它们的关系为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</w:rPr>
        <w:t>+</w:t>
      </w:r>
      <w:r>
        <w:rPr>
          <w:rFonts w:ascii="Times New Roman" w:hAnsi="Times New Roman"/>
          <w:i/>
          <w:color w:val="000000"/>
          <w:kern w:val="0"/>
          <w:szCs w:val="21"/>
        </w:rPr>
        <w:t>f'</w:t>
      </w:r>
      <w:r>
        <w:rPr>
          <w:rFonts w:ascii="Times New Roman" w:hAnsi="Times New Roman"/>
          <w:color w:val="000000"/>
          <w:kern w:val="0"/>
          <w:szCs w:val="21"/>
        </w:rPr>
        <w:t>。图丁与图甲相比，木块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Times New Roman"/>
          <w:color w:val="000000"/>
          <w:kern w:val="0"/>
          <w:szCs w:val="21"/>
        </w:rPr>
        <w:t>与木板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/>
          <w:color w:val="000000"/>
          <w:kern w:val="0"/>
          <w:szCs w:val="21"/>
        </w:rPr>
        <w:t>间接触面粗糙程度和压力都相同，所以滑动摩擦力也相等，即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</w:rPr>
        <w:t>=1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2 N。所以</w:t>
      </w:r>
      <w:r>
        <w:rPr>
          <w:rFonts w:ascii="Times New Roman" w:hAnsi="Times New Roman"/>
          <w:i/>
          <w:color w:val="000000"/>
          <w:kern w:val="0"/>
          <w:szCs w:val="21"/>
        </w:rPr>
        <w:t>f'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F-f</w:t>
      </w:r>
      <w:r>
        <w:rPr>
          <w:rFonts w:ascii="Times New Roman" w:hAnsi="Times New Roman"/>
          <w:color w:val="000000"/>
          <w:kern w:val="0"/>
          <w:szCs w:val="21"/>
        </w:rPr>
        <w:t>=3 N</w:t>
      </w:r>
      <w:r>
        <w:rPr>
          <w:rFonts w:ascii="Times New Roman" w:hAnsi="Times New Roman"/>
          <w:i/>
          <w:color w:val="000000"/>
          <w:kern w:val="0"/>
          <w:szCs w:val="21"/>
        </w:rPr>
        <w:t>-</w:t>
      </w: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2 N=1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8 N。(5)由图庚可看出，物体</w:t>
      </w:r>
      <w:r>
        <w:rPr>
          <w:rFonts w:ascii="Times New Roman" w:hAnsi="Times New Roman"/>
          <w:i/>
          <w:color w:val="000000"/>
          <w:kern w:val="0"/>
          <w:szCs w:val="21"/>
        </w:rPr>
        <w:t>C</w:t>
      </w:r>
      <w:r>
        <w:rPr>
          <w:rFonts w:ascii="Times New Roman" w:hAnsi="Times New Roman"/>
          <w:color w:val="000000"/>
          <w:kern w:val="0"/>
          <w:szCs w:val="21"/>
        </w:rPr>
        <w:t>在6</w:t>
      </w:r>
      <w:r>
        <w:rPr>
          <w:rFonts w:ascii="Times New Roman" w:hAnsi="Times New Roman"/>
          <w:i/>
          <w:color w:val="000000"/>
          <w:kern w:val="0"/>
          <w:szCs w:val="21"/>
        </w:rPr>
        <w:t>~</w:t>
      </w:r>
      <w:r>
        <w:rPr>
          <w:rFonts w:ascii="Times New Roman" w:hAnsi="Times New Roman"/>
          <w:color w:val="000000"/>
          <w:kern w:val="0"/>
          <w:szCs w:val="21"/>
        </w:rPr>
        <w:t>9 s内做匀速直线运动，则这段时间内拉力等于滑动摩擦力，由图己可看出，这段时间的拉力为4 N，则滑动摩擦力也等于4 N。又因为滑动摩擦力的大小只与接触面的粗糙程度和压力大小有关，与运动速度无关，物体</w:t>
      </w:r>
      <w:r>
        <w:rPr>
          <w:rFonts w:ascii="Times New Roman" w:hAnsi="Times New Roman"/>
          <w:i/>
          <w:color w:val="000000"/>
          <w:kern w:val="0"/>
          <w:szCs w:val="21"/>
        </w:rPr>
        <w:t>C</w:t>
      </w:r>
      <w:r>
        <w:rPr>
          <w:rFonts w:ascii="Times New Roman" w:hAnsi="Times New Roman"/>
          <w:color w:val="000000"/>
          <w:kern w:val="0"/>
          <w:szCs w:val="21"/>
        </w:rPr>
        <w:t>在运动过程中接触面的粗糙程度和压力大小都没有变化，所以滑动摩擦力的大小也不变，整个运动过程中受到的滑动摩擦力大小均为4 N，而物体</w:t>
      </w:r>
      <w:r>
        <w:rPr>
          <w:rFonts w:ascii="Times New Roman" w:hAnsi="Times New Roman"/>
          <w:i/>
          <w:color w:val="000000"/>
          <w:kern w:val="0"/>
          <w:szCs w:val="21"/>
        </w:rPr>
        <w:t>C</w:t>
      </w:r>
      <w:r>
        <w:rPr>
          <w:rFonts w:ascii="Times New Roman" w:hAnsi="Times New Roman"/>
          <w:color w:val="000000"/>
          <w:kern w:val="0"/>
          <w:szCs w:val="21"/>
        </w:rPr>
        <w:t>在第4 s时处于运动状态，所以受到的摩擦力为4 N。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24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(1)相等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摩擦力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(2)快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(3)静止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匀速直线运动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(4)不</w:t>
      </w:r>
      <w:bookmarkStart w:id="0" w:name="_GoBack"/>
      <w:bookmarkEnd w:id="0"/>
      <w:r>
        <w:rPr>
          <w:rFonts w:ascii="Times New Roman" w:hAnsi="Times New Roman"/>
          <w:color w:val="000000"/>
          <w:kern w:val="0"/>
          <w:szCs w:val="21"/>
        </w:rPr>
        <w:t>是</w:t>
      </w:r>
    </w:p>
    <w:p>
      <w:pPr>
        <w:spacing w:line="360" w:lineRule="auto"/>
        <w:jc w:val="left"/>
        <w:rPr>
          <w:rFonts w:ascii="宋体" w:hAnsi="宋体"/>
          <w:color w:val="C00000"/>
          <w:szCs w:val="21"/>
          <w:u w:val="single" w:color="000000"/>
        </w:rPr>
      </w:pPr>
    </w:p>
    <w:sectPr>
      <w:headerReference w:type="even" r:id="rId24"/>
      <w:headerReference w:type="first" r:id="rId25"/>
      <w:pgSz w:w="11906" w:h="16838"/>
      <w:pgMar w:top="1191" w:right="992" w:bottom="1191" w:left="992" w:header="454" w:footer="737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4" o:spid="_x0000_s2050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7216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3" o:spid="_x0000_s2049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8240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83F"/>
    <w:rsid w:val="00013EB0"/>
    <w:rsid w:val="00014FF3"/>
    <w:rsid w:val="00015E31"/>
    <w:rsid w:val="00021D68"/>
    <w:rsid w:val="00023221"/>
    <w:rsid w:val="000232AA"/>
    <w:rsid w:val="00027C2D"/>
    <w:rsid w:val="00030966"/>
    <w:rsid w:val="00032A3E"/>
    <w:rsid w:val="00033DDB"/>
    <w:rsid w:val="000342F3"/>
    <w:rsid w:val="00034954"/>
    <w:rsid w:val="00035A7D"/>
    <w:rsid w:val="00036EB8"/>
    <w:rsid w:val="000374C0"/>
    <w:rsid w:val="00041672"/>
    <w:rsid w:val="00043932"/>
    <w:rsid w:val="00044ABD"/>
    <w:rsid w:val="00045377"/>
    <w:rsid w:val="00050647"/>
    <w:rsid w:val="00057B8F"/>
    <w:rsid w:val="000607E8"/>
    <w:rsid w:val="00060AA2"/>
    <w:rsid w:val="0006126B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EB6"/>
    <w:rsid w:val="00090A0C"/>
    <w:rsid w:val="00095CD8"/>
    <w:rsid w:val="000965C4"/>
    <w:rsid w:val="000A3630"/>
    <w:rsid w:val="000A4085"/>
    <w:rsid w:val="000A4693"/>
    <w:rsid w:val="000A7967"/>
    <w:rsid w:val="000B0AA6"/>
    <w:rsid w:val="000B1832"/>
    <w:rsid w:val="000B24A8"/>
    <w:rsid w:val="000B25F0"/>
    <w:rsid w:val="000B2E7B"/>
    <w:rsid w:val="000B50E1"/>
    <w:rsid w:val="000D0213"/>
    <w:rsid w:val="000D3B59"/>
    <w:rsid w:val="000D5F34"/>
    <w:rsid w:val="000E079D"/>
    <w:rsid w:val="000F21D4"/>
    <w:rsid w:val="000F3B11"/>
    <w:rsid w:val="000F3CA7"/>
    <w:rsid w:val="00101D6C"/>
    <w:rsid w:val="0011190C"/>
    <w:rsid w:val="00111A81"/>
    <w:rsid w:val="00123C99"/>
    <w:rsid w:val="00125F58"/>
    <w:rsid w:val="00125F86"/>
    <w:rsid w:val="00130A12"/>
    <w:rsid w:val="00136E02"/>
    <w:rsid w:val="00144785"/>
    <w:rsid w:val="001518C4"/>
    <w:rsid w:val="00151EC9"/>
    <w:rsid w:val="00153386"/>
    <w:rsid w:val="001554B1"/>
    <w:rsid w:val="001560A1"/>
    <w:rsid w:val="00156931"/>
    <w:rsid w:val="0016050E"/>
    <w:rsid w:val="00160F2C"/>
    <w:rsid w:val="00161DFF"/>
    <w:rsid w:val="00162C9F"/>
    <w:rsid w:val="00162CB8"/>
    <w:rsid w:val="00163A84"/>
    <w:rsid w:val="00163C5C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5741"/>
    <w:rsid w:val="00186C20"/>
    <w:rsid w:val="00187597"/>
    <w:rsid w:val="00187AFF"/>
    <w:rsid w:val="00190D14"/>
    <w:rsid w:val="00192D25"/>
    <w:rsid w:val="001953DD"/>
    <w:rsid w:val="00196417"/>
    <w:rsid w:val="001A0786"/>
    <w:rsid w:val="001A10A5"/>
    <w:rsid w:val="001A7864"/>
    <w:rsid w:val="001A7D19"/>
    <w:rsid w:val="001B0C2C"/>
    <w:rsid w:val="001C25E1"/>
    <w:rsid w:val="001C3B1E"/>
    <w:rsid w:val="001C7C4B"/>
    <w:rsid w:val="001D3C21"/>
    <w:rsid w:val="001D63FF"/>
    <w:rsid w:val="001D7188"/>
    <w:rsid w:val="001E0475"/>
    <w:rsid w:val="001E4059"/>
    <w:rsid w:val="001E51FB"/>
    <w:rsid w:val="001E6DB3"/>
    <w:rsid w:val="001E7779"/>
    <w:rsid w:val="001F036D"/>
    <w:rsid w:val="001F1253"/>
    <w:rsid w:val="001F545C"/>
    <w:rsid w:val="001F654F"/>
    <w:rsid w:val="001F6A7D"/>
    <w:rsid w:val="002057CC"/>
    <w:rsid w:val="00206AFA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32B4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77E91"/>
    <w:rsid w:val="00281186"/>
    <w:rsid w:val="0028204B"/>
    <w:rsid w:val="002835AD"/>
    <w:rsid w:val="002952CA"/>
    <w:rsid w:val="002959E3"/>
    <w:rsid w:val="0029695C"/>
    <w:rsid w:val="002A12AA"/>
    <w:rsid w:val="002A15B5"/>
    <w:rsid w:val="002A3794"/>
    <w:rsid w:val="002A6EFD"/>
    <w:rsid w:val="002B32C6"/>
    <w:rsid w:val="002B37E5"/>
    <w:rsid w:val="002C2F6D"/>
    <w:rsid w:val="002C3731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30121E"/>
    <w:rsid w:val="00301AC3"/>
    <w:rsid w:val="003032F1"/>
    <w:rsid w:val="00303739"/>
    <w:rsid w:val="00303A7E"/>
    <w:rsid w:val="00311CEC"/>
    <w:rsid w:val="003134C2"/>
    <w:rsid w:val="00313A05"/>
    <w:rsid w:val="00321607"/>
    <w:rsid w:val="00321BE3"/>
    <w:rsid w:val="00331344"/>
    <w:rsid w:val="00332C28"/>
    <w:rsid w:val="00332FE2"/>
    <w:rsid w:val="003343EB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C85"/>
    <w:rsid w:val="0035365D"/>
    <w:rsid w:val="0035437A"/>
    <w:rsid w:val="0035455F"/>
    <w:rsid w:val="0035478A"/>
    <w:rsid w:val="00355C79"/>
    <w:rsid w:val="00356164"/>
    <w:rsid w:val="00356D81"/>
    <w:rsid w:val="0036151E"/>
    <w:rsid w:val="00362238"/>
    <w:rsid w:val="003630C5"/>
    <w:rsid w:val="00363185"/>
    <w:rsid w:val="0036338A"/>
    <w:rsid w:val="00364AB5"/>
    <w:rsid w:val="00370EBC"/>
    <w:rsid w:val="00375303"/>
    <w:rsid w:val="00375EA3"/>
    <w:rsid w:val="00376458"/>
    <w:rsid w:val="003764FC"/>
    <w:rsid w:val="00384CD2"/>
    <w:rsid w:val="00385CF1"/>
    <w:rsid w:val="00386037"/>
    <w:rsid w:val="003915DD"/>
    <w:rsid w:val="00392B67"/>
    <w:rsid w:val="00393891"/>
    <w:rsid w:val="00396A0C"/>
    <w:rsid w:val="00396C1F"/>
    <w:rsid w:val="003A15B6"/>
    <w:rsid w:val="003A1AFC"/>
    <w:rsid w:val="003A30DC"/>
    <w:rsid w:val="003A452B"/>
    <w:rsid w:val="003A5799"/>
    <w:rsid w:val="003A5FC6"/>
    <w:rsid w:val="003B2359"/>
    <w:rsid w:val="003B6D50"/>
    <w:rsid w:val="003C4208"/>
    <w:rsid w:val="003C4372"/>
    <w:rsid w:val="003C63C0"/>
    <w:rsid w:val="003C7619"/>
    <w:rsid w:val="003D5486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F04FC"/>
    <w:rsid w:val="003F0D0D"/>
    <w:rsid w:val="003F1840"/>
    <w:rsid w:val="003F1862"/>
    <w:rsid w:val="003F3A41"/>
    <w:rsid w:val="003F55F3"/>
    <w:rsid w:val="003F61C9"/>
    <w:rsid w:val="003F63A8"/>
    <w:rsid w:val="0040286E"/>
    <w:rsid w:val="00403FCD"/>
    <w:rsid w:val="0040759B"/>
    <w:rsid w:val="004100D0"/>
    <w:rsid w:val="004110EE"/>
    <w:rsid w:val="00414E0C"/>
    <w:rsid w:val="004243BA"/>
    <w:rsid w:val="004246BC"/>
    <w:rsid w:val="00424FF0"/>
    <w:rsid w:val="00425483"/>
    <w:rsid w:val="00426C91"/>
    <w:rsid w:val="0043171D"/>
    <w:rsid w:val="00433F29"/>
    <w:rsid w:val="00435170"/>
    <w:rsid w:val="00441FB1"/>
    <w:rsid w:val="004428E3"/>
    <w:rsid w:val="004438DD"/>
    <w:rsid w:val="004478F5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469"/>
    <w:rsid w:val="00495A6B"/>
    <w:rsid w:val="0049677E"/>
    <w:rsid w:val="00496FDD"/>
    <w:rsid w:val="004978C7"/>
    <w:rsid w:val="004A1061"/>
    <w:rsid w:val="004A441B"/>
    <w:rsid w:val="004A6313"/>
    <w:rsid w:val="004B2E54"/>
    <w:rsid w:val="004B583D"/>
    <w:rsid w:val="004B7D02"/>
    <w:rsid w:val="004C15E6"/>
    <w:rsid w:val="004C379F"/>
    <w:rsid w:val="004C5656"/>
    <w:rsid w:val="004C662D"/>
    <w:rsid w:val="004C671A"/>
    <w:rsid w:val="004C703F"/>
    <w:rsid w:val="004C7CAA"/>
    <w:rsid w:val="004D14EA"/>
    <w:rsid w:val="004E0086"/>
    <w:rsid w:val="004E0481"/>
    <w:rsid w:val="004E21DE"/>
    <w:rsid w:val="004E4BA9"/>
    <w:rsid w:val="004E5658"/>
    <w:rsid w:val="004E567E"/>
    <w:rsid w:val="004E6C6A"/>
    <w:rsid w:val="004E70E4"/>
    <w:rsid w:val="004F1174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12B87"/>
    <w:rsid w:val="005146B0"/>
    <w:rsid w:val="00517BC0"/>
    <w:rsid w:val="00520D69"/>
    <w:rsid w:val="005329C3"/>
    <w:rsid w:val="00533FCD"/>
    <w:rsid w:val="005353CE"/>
    <w:rsid w:val="0053667B"/>
    <w:rsid w:val="00536C12"/>
    <w:rsid w:val="00537241"/>
    <w:rsid w:val="00540F20"/>
    <w:rsid w:val="0054365D"/>
    <w:rsid w:val="00545FDF"/>
    <w:rsid w:val="00551001"/>
    <w:rsid w:val="00551F57"/>
    <w:rsid w:val="00556F0B"/>
    <w:rsid w:val="0056240B"/>
    <w:rsid w:val="00564063"/>
    <w:rsid w:val="00566E7D"/>
    <w:rsid w:val="00570154"/>
    <w:rsid w:val="0057678B"/>
    <w:rsid w:val="00580F8C"/>
    <w:rsid w:val="0058170A"/>
    <w:rsid w:val="0058348F"/>
    <w:rsid w:val="005834C6"/>
    <w:rsid w:val="0059068C"/>
    <w:rsid w:val="00592C35"/>
    <w:rsid w:val="00592F0E"/>
    <w:rsid w:val="00594EF1"/>
    <w:rsid w:val="005953AD"/>
    <w:rsid w:val="0059585F"/>
    <w:rsid w:val="005A3946"/>
    <w:rsid w:val="005A7386"/>
    <w:rsid w:val="005B0A84"/>
    <w:rsid w:val="005B1ADC"/>
    <w:rsid w:val="005B3C43"/>
    <w:rsid w:val="005C0414"/>
    <w:rsid w:val="005C51DD"/>
    <w:rsid w:val="005C5E49"/>
    <w:rsid w:val="005D0E2B"/>
    <w:rsid w:val="005D2F9A"/>
    <w:rsid w:val="005D4694"/>
    <w:rsid w:val="005D4738"/>
    <w:rsid w:val="005D496B"/>
    <w:rsid w:val="005F1F89"/>
    <w:rsid w:val="005F274B"/>
    <w:rsid w:val="005F7AA0"/>
    <w:rsid w:val="00612125"/>
    <w:rsid w:val="006145F1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77E4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766A9"/>
    <w:rsid w:val="00676939"/>
    <w:rsid w:val="006818B7"/>
    <w:rsid w:val="00681ADA"/>
    <w:rsid w:val="0068348C"/>
    <w:rsid w:val="00683C3B"/>
    <w:rsid w:val="00684D33"/>
    <w:rsid w:val="0068610F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B034C"/>
    <w:rsid w:val="006B1995"/>
    <w:rsid w:val="006B1D4C"/>
    <w:rsid w:val="006B6120"/>
    <w:rsid w:val="006B63A2"/>
    <w:rsid w:val="006B7A33"/>
    <w:rsid w:val="006C15D5"/>
    <w:rsid w:val="006C47A2"/>
    <w:rsid w:val="006D04A8"/>
    <w:rsid w:val="006D55A7"/>
    <w:rsid w:val="006E01B1"/>
    <w:rsid w:val="006E11D0"/>
    <w:rsid w:val="006E1E52"/>
    <w:rsid w:val="006E322D"/>
    <w:rsid w:val="006E5721"/>
    <w:rsid w:val="006E58B2"/>
    <w:rsid w:val="006E7268"/>
    <w:rsid w:val="006F13F3"/>
    <w:rsid w:val="006F15C7"/>
    <w:rsid w:val="006F25FC"/>
    <w:rsid w:val="006F4D0A"/>
    <w:rsid w:val="006F7004"/>
    <w:rsid w:val="006F7022"/>
    <w:rsid w:val="00702B01"/>
    <w:rsid w:val="00703AAA"/>
    <w:rsid w:val="00705F51"/>
    <w:rsid w:val="00710DE5"/>
    <w:rsid w:val="007156CA"/>
    <w:rsid w:val="00716569"/>
    <w:rsid w:val="0071780A"/>
    <w:rsid w:val="00717D95"/>
    <w:rsid w:val="007202E8"/>
    <w:rsid w:val="00721084"/>
    <w:rsid w:val="007252D3"/>
    <w:rsid w:val="00731129"/>
    <w:rsid w:val="0073508E"/>
    <w:rsid w:val="00735CBF"/>
    <w:rsid w:val="0073708B"/>
    <w:rsid w:val="00737517"/>
    <w:rsid w:val="0074285E"/>
    <w:rsid w:val="0074697C"/>
    <w:rsid w:val="007474CB"/>
    <w:rsid w:val="00762179"/>
    <w:rsid w:val="00763E5D"/>
    <w:rsid w:val="00763F9C"/>
    <w:rsid w:val="00766C48"/>
    <w:rsid w:val="007706DD"/>
    <w:rsid w:val="00774AFF"/>
    <w:rsid w:val="00776822"/>
    <w:rsid w:val="007806F3"/>
    <w:rsid w:val="00780931"/>
    <w:rsid w:val="00781890"/>
    <w:rsid w:val="00790838"/>
    <w:rsid w:val="007920A9"/>
    <w:rsid w:val="00793B78"/>
    <w:rsid w:val="00794DBF"/>
    <w:rsid w:val="007977D0"/>
    <w:rsid w:val="007A0A9F"/>
    <w:rsid w:val="007A0ED9"/>
    <w:rsid w:val="007A77EA"/>
    <w:rsid w:val="007B2F6B"/>
    <w:rsid w:val="007B394D"/>
    <w:rsid w:val="007C0B33"/>
    <w:rsid w:val="007C6F7F"/>
    <w:rsid w:val="007D4881"/>
    <w:rsid w:val="007D62FA"/>
    <w:rsid w:val="007E59DE"/>
    <w:rsid w:val="007E5A57"/>
    <w:rsid w:val="007E6E2A"/>
    <w:rsid w:val="007E785B"/>
    <w:rsid w:val="007F36BA"/>
    <w:rsid w:val="007F4574"/>
    <w:rsid w:val="0080385E"/>
    <w:rsid w:val="00805056"/>
    <w:rsid w:val="00807146"/>
    <w:rsid w:val="00813F6C"/>
    <w:rsid w:val="008144A4"/>
    <w:rsid w:val="0081457E"/>
    <w:rsid w:val="00815019"/>
    <w:rsid w:val="00817FCD"/>
    <w:rsid w:val="0082211B"/>
    <w:rsid w:val="008226CB"/>
    <w:rsid w:val="0082389C"/>
    <w:rsid w:val="008238B9"/>
    <w:rsid w:val="00824300"/>
    <w:rsid w:val="008245E1"/>
    <w:rsid w:val="00831E17"/>
    <w:rsid w:val="00834062"/>
    <w:rsid w:val="0083586F"/>
    <w:rsid w:val="00835DC3"/>
    <w:rsid w:val="00840259"/>
    <w:rsid w:val="008428B9"/>
    <w:rsid w:val="008443B1"/>
    <w:rsid w:val="0084560D"/>
    <w:rsid w:val="00850A16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72F9F"/>
    <w:rsid w:val="00873C12"/>
    <w:rsid w:val="0087540F"/>
    <w:rsid w:val="0088013E"/>
    <w:rsid w:val="008804D1"/>
    <w:rsid w:val="00881FD3"/>
    <w:rsid w:val="008849C0"/>
    <w:rsid w:val="00891523"/>
    <w:rsid w:val="00893DF2"/>
    <w:rsid w:val="00894264"/>
    <w:rsid w:val="008A1B68"/>
    <w:rsid w:val="008A1EED"/>
    <w:rsid w:val="008A6ED3"/>
    <w:rsid w:val="008A79D5"/>
    <w:rsid w:val="008B038F"/>
    <w:rsid w:val="008B0CA5"/>
    <w:rsid w:val="008C2F5B"/>
    <w:rsid w:val="008C4BDD"/>
    <w:rsid w:val="008C5E3F"/>
    <w:rsid w:val="008C61CB"/>
    <w:rsid w:val="008C6598"/>
    <w:rsid w:val="008C6843"/>
    <w:rsid w:val="008D172D"/>
    <w:rsid w:val="008D4184"/>
    <w:rsid w:val="008D42FD"/>
    <w:rsid w:val="008D6DA1"/>
    <w:rsid w:val="008E4414"/>
    <w:rsid w:val="008E465C"/>
    <w:rsid w:val="008E5DB9"/>
    <w:rsid w:val="008F269B"/>
    <w:rsid w:val="008F2EAE"/>
    <w:rsid w:val="008F2F0A"/>
    <w:rsid w:val="008F4B81"/>
    <w:rsid w:val="008F513D"/>
    <w:rsid w:val="008F7836"/>
    <w:rsid w:val="0090040B"/>
    <w:rsid w:val="00904FE3"/>
    <w:rsid w:val="00913F96"/>
    <w:rsid w:val="00916D9C"/>
    <w:rsid w:val="00916F52"/>
    <w:rsid w:val="00920F33"/>
    <w:rsid w:val="0092280E"/>
    <w:rsid w:val="00923E74"/>
    <w:rsid w:val="009250CC"/>
    <w:rsid w:val="00926064"/>
    <w:rsid w:val="00927998"/>
    <w:rsid w:val="009301A4"/>
    <w:rsid w:val="00930879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6A60"/>
    <w:rsid w:val="00946CE7"/>
    <w:rsid w:val="0095070D"/>
    <w:rsid w:val="0095363C"/>
    <w:rsid w:val="00954682"/>
    <w:rsid w:val="009550B1"/>
    <w:rsid w:val="0095706D"/>
    <w:rsid w:val="00961BE5"/>
    <w:rsid w:val="009632F1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1D29"/>
    <w:rsid w:val="009A40AA"/>
    <w:rsid w:val="009A5440"/>
    <w:rsid w:val="009A6660"/>
    <w:rsid w:val="009A72EA"/>
    <w:rsid w:val="009B2BC6"/>
    <w:rsid w:val="009B7D5F"/>
    <w:rsid w:val="009C1E85"/>
    <w:rsid w:val="009C23F7"/>
    <w:rsid w:val="009C4167"/>
    <w:rsid w:val="009C6DC9"/>
    <w:rsid w:val="009D3A6E"/>
    <w:rsid w:val="009D3C3F"/>
    <w:rsid w:val="009D6D70"/>
    <w:rsid w:val="009E00FF"/>
    <w:rsid w:val="009E0403"/>
    <w:rsid w:val="009E301D"/>
    <w:rsid w:val="009E3B20"/>
    <w:rsid w:val="00A01B59"/>
    <w:rsid w:val="00A02EBF"/>
    <w:rsid w:val="00A11079"/>
    <w:rsid w:val="00A17984"/>
    <w:rsid w:val="00A17A71"/>
    <w:rsid w:val="00A237A1"/>
    <w:rsid w:val="00A23A17"/>
    <w:rsid w:val="00A24844"/>
    <w:rsid w:val="00A262E4"/>
    <w:rsid w:val="00A27177"/>
    <w:rsid w:val="00A357F9"/>
    <w:rsid w:val="00A42383"/>
    <w:rsid w:val="00A4520C"/>
    <w:rsid w:val="00A45B39"/>
    <w:rsid w:val="00A46906"/>
    <w:rsid w:val="00A52330"/>
    <w:rsid w:val="00A5398A"/>
    <w:rsid w:val="00A6109A"/>
    <w:rsid w:val="00A617B9"/>
    <w:rsid w:val="00A61947"/>
    <w:rsid w:val="00A80550"/>
    <w:rsid w:val="00A85585"/>
    <w:rsid w:val="00A85876"/>
    <w:rsid w:val="00A85C7D"/>
    <w:rsid w:val="00A86111"/>
    <w:rsid w:val="00A92556"/>
    <w:rsid w:val="00A93435"/>
    <w:rsid w:val="00A95F39"/>
    <w:rsid w:val="00A969B6"/>
    <w:rsid w:val="00A97588"/>
    <w:rsid w:val="00A9786C"/>
    <w:rsid w:val="00AA0E05"/>
    <w:rsid w:val="00AA37F7"/>
    <w:rsid w:val="00AA486E"/>
    <w:rsid w:val="00AA78E3"/>
    <w:rsid w:val="00AB0B53"/>
    <w:rsid w:val="00AB228C"/>
    <w:rsid w:val="00AB31DD"/>
    <w:rsid w:val="00AB3310"/>
    <w:rsid w:val="00AB429E"/>
    <w:rsid w:val="00AB6A3B"/>
    <w:rsid w:val="00AC0814"/>
    <w:rsid w:val="00AC3BE9"/>
    <w:rsid w:val="00AC467D"/>
    <w:rsid w:val="00AC48CA"/>
    <w:rsid w:val="00AD0290"/>
    <w:rsid w:val="00AD3678"/>
    <w:rsid w:val="00AD3B32"/>
    <w:rsid w:val="00AD499F"/>
    <w:rsid w:val="00AD5BC4"/>
    <w:rsid w:val="00AD61BA"/>
    <w:rsid w:val="00AD72D7"/>
    <w:rsid w:val="00AF2610"/>
    <w:rsid w:val="00AF3A56"/>
    <w:rsid w:val="00AF41D4"/>
    <w:rsid w:val="00AF570C"/>
    <w:rsid w:val="00AF60C8"/>
    <w:rsid w:val="00AF63FB"/>
    <w:rsid w:val="00B0785B"/>
    <w:rsid w:val="00B10F90"/>
    <w:rsid w:val="00B12EEB"/>
    <w:rsid w:val="00B131D2"/>
    <w:rsid w:val="00B145BA"/>
    <w:rsid w:val="00B15FA1"/>
    <w:rsid w:val="00B16006"/>
    <w:rsid w:val="00B17984"/>
    <w:rsid w:val="00B2363D"/>
    <w:rsid w:val="00B238F5"/>
    <w:rsid w:val="00B23DD9"/>
    <w:rsid w:val="00B32371"/>
    <w:rsid w:val="00B32546"/>
    <w:rsid w:val="00B32CDE"/>
    <w:rsid w:val="00B4160F"/>
    <w:rsid w:val="00B43B99"/>
    <w:rsid w:val="00B44EC2"/>
    <w:rsid w:val="00B4641A"/>
    <w:rsid w:val="00B505B7"/>
    <w:rsid w:val="00B54666"/>
    <w:rsid w:val="00B5580B"/>
    <w:rsid w:val="00B60638"/>
    <w:rsid w:val="00B609E1"/>
    <w:rsid w:val="00B61ADB"/>
    <w:rsid w:val="00B62D75"/>
    <w:rsid w:val="00B6419D"/>
    <w:rsid w:val="00B651E9"/>
    <w:rsid w:val="00B6520C"/>
    <w:rsid w:val="00B65621"/>
    <w:rsid w:val="00B6687B"/>
    <w:rsid w:val="00B709C3"/>
    <w:rsid w:val="00B72429"/>
    <w:rsid w:val="00B74727"/>
    <w:rsid w:val="00B755DC"/>
    <w:rsid w:val="00B7608C"/>
    <w:rsid w:val="00B76910"/>
    <w:rsid w:val="00B7749F"/>
    <w:rsid w:val="00B80A91"/>
    <w:rsid w:val="00B81897"/>
    <w:rsid w:val="00B83A02"/>
    <w:rsid w:val="00B873A2"/>
    <w:rsid w:val="00B91183"/>
    <w:rsid w:val="00B9287C"/>
    <w:rsid w:val="00B9321A"/>
    <w:rsid w:val="00B959FB"/>
    <w:rsid w:val="00B97264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2929"/>
    <w:rsid w:val="00BD5683"/>
    <w:rsid w:val="00BD6DCF"/>
    <w:rsid w:val="00BD7014"/>
    <w:rsid w:val="00BD7656"/>
    <w:rsid w:val="00BE12CC"/>
    <w:rsid w:val="00BE1662"/>
    <w:rsid w:val="00BE1D00"/>
    <w:rsid w:val="00BE2D7D"/>
    <w:rsid w:val="00BE3DA4"/>
    <w:rsid w:val="00BE581F"/>
    <w:rsid w:val="00BE60CF"/>
    <w:rsid w:val="00BE63BA"/>
    <w:rsid w:val="00BF0054"/>
    <w:rsid w:val="00BF13C1"/>
    <w:rsid w:val="00BF4B24"/>
    <w:rsid w:val="00C01323"/>
    <w:rsid w:val="00C020B2"/>
    <w:rsid w:val="00C023A2"/>
    <w:rsid w:val="00C03365"/>
    <w:rsid w:val="00C1690B"/>
    <w:rsid w:val="00C16AE5"/>
    <w:rsid w:val="00C23BD7"/>
    <w:rsid w:val="00C241D6"/>
    <w:rsid w:val="00C25787"/>
    <w:rsid w:val="00C26E48"/>
    <w:rsid w:val="00C270A4"/>
    <w:rsid w:val="00C270B4"/>
    <w:rsid w:val="00C34DE8"/>
    <w:rsid w:val="00C40188"/>
    <w:rsid w:val="00C45392"/>
    <w:rsid w:val="00C47F1B"/>
    <w:rsid w:val="00C50D96"/>
    <w:rsid w:val="00C55E51"/>
    <w:rsid w:val="00C566A5"/>
    <w:rsid w:val="00C572FA"/>
    <w:rsid w:val="00C61B1E"/>
    <w:rsid w:val="00C621DA"/>
    <w:rsid w:val="00C63673"/>
    <w:rsid w:val="00C75AA5"/>
    <w:rsid w:val="00C8099A"/>
    <w:rsid w:val="00C82D82"/>
    <w:rsid w:val="00C85A6E"/>
    <w:rsid w:val="00C86479"/>
    <w:rsid w:val="00C90679"/>
    <w:rsid w:val="00C91684"/>
    <w:rsid w:val="00C93927"/>
    <w:rsid w:val="00C94994"/>
    <w:rsid w:val="00C97460"/>
    <w:rsid w:val="00CA2FDD"/>
    <w:rsid w:val="00CA3355"/>
    <w:rsid w:val="00CA3BBB"/>
    <w:rsid w:val="00CA7461"/>
    <w:rsid w:val="00CB0BE9"/>
    <w:rsid w:val="00CB10F8"/>
    <w:rsid w:val="00CB160B"/>
    <w:rsid w:val="00CB3B8E"/>
    <w:rsid w:val="00CB5A53"/>
    <w:rsid w:val="00CB73E1"/>
    <w:rsid w:val="00CC0038"/>
    <w:rsid w:val="00CC08E8"/>
    <w:rsid w:val="00CC2345"/>
    <w:rsid w:val="00CC4645"/>
    <w:rsid w:val="00CC64AD"/>
    <w:rsid w:val="00CC7A30"/>
    <w:rsid w:val="00CD1AD1"/>
    <w:rsid w:val="00CD3FC2"/>
    <w:rsid w:val="00CD52E3"/>
    <w:rsid w:val="00CE08D1"/>
    <w:rsid w:val="00CE1A84"/>
    <w:rsid w:val="00CE2493"/>
    <w:rsid w:val="00CE557C"/>
    <w:rsid w:val="00CF11E6"/>
    <w:rsid w:val="00CF6162"/>
    <w:rsid w:val="00CF6DF3"/>
    <w:rsid w:val="00D00693"/>
    <w:rsid w:val="00D01AC5"/>
    <w:rsid w:val="00D01AD0"/>
    <w:rsid w:val="00D03188"/>
    <w:rsid w:val="00D0373E"/>
    <w:rsid w:val="00D05E58"/>
    <w:rsid w:val="00D1014E"/>
    <w:rsid w:val="00D12C9F"/>
    <w:rsid w:val="00D13C51"/>
    <w:rsid w:val="00D14654"/>
    <w:rsid w:val="00D15EEF"/>
    <w:rsid w:val="00D20B7A"/>
    <w:rsid w:val="00D21F1F"/>
    <w:rsid w:val="00D22279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6537"/>
    <w:rsid w:val="00D36B4F"/>
    <w:rsid w:val="00D41548"/>
    <w:rsid w:val="00D419DA"/>
    <w:rsid w:val="00D41AC3"/>
    <w:rsid w:val="00D45B68"/>
    <w:rsid w:val="00D47817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3A9A"/>
    <w:rsid w:val="00D81E8B"/>
    <w:rsid w:val="00D95C12"/>
    <w:rsid w:val="00D95DE5"/>
    <w:rsid w:val="00DA01AB"/>
    <w:rsid w:val="00DB104D"/>
    <w:rsid w:val="00DB1F20"/>
    <w:rsid w:val="00DB3CD0"/>
    <w:rsid w:val="00DB5A41"/>
    <w:rsid w:val="00DC1033"/>
    <w:rsid w:val="00DC4EA3"/>
    <w:rsid w:val="00DC6D9C"/>
    <w:rsid w:val="00DD1ECC"/>
    <w:rsid w:val="00DD4F6F"/>
    <w:rsid w:val="00DD68D1"/>
    <w:rsid w:val="00DD6ABD"/>
    <w:rsid w:val="00DD7AC7"/>
    <w:rsid w:val="00DE0168"/>
    <w:rsid w:val="00DE214D"/>
    <w:rsid w:val="00DE4A82"/>
    <w:rsid w:val="00DE62A8"/>
    <w:rsid w:val="00DE7623"/>
    <w:rsid w:val="00DF10A7"/>
    <w:rsid w:val="00DF21BC"/>
    <w:rsid w:val="00DF345F"/>
    <w:rsid w:val="00DF38FA"/>
    <w:rsid w:val="00DF6BF9"/>
    <w:rsid w:val="00DF7A70"/>
    <w:rsid w:val="00E01B9C"/>
    <w:rsid w:val="00E045EE"/>
    <w:rsid w:val="00E05EBC"/>
    <w:rsid w:val="00E05EE4"/>
    <w:rsid w:val="00E071C3"/>
    <w:rsid w:val="00E1133A"/>
    <w:rsid w:val="00E11C81"/>
    <w:rsid w:val="00E126F6"/>
    <w:rsid w:val="00E12BFE"/>
    <w:rsid w:val="00E150BB"/>
    <w:rsid w:val="00E15A85"/>
    <w:rsid w:val="00E20ACC"/>
    <w:rsid w:val="00E21D67"/>
    <w:rsid w:val="00E22C3E"/>
    <w:rsid w:val="00E23878"/>
    <w:rsid w:val="00E26663"/>
    <w:rsid w:val="00E30D83"/>
    <w:rsid w:val="00E318C6"/>
    <w:rsid w:val="00E31C77"/>
    <w:rsid w:val="00E32529"/>
    <w:rsid w:val="00E41822"/>
    <w:rsid w:val="00E45C07"/>
    <w:rsid w:val="00E46070"/>
    <w:rsid w:val="00E50535"/>
    <w:rsid w:val="00E52705"/>
    <w:rsid w:val="00E5528A"/>
    <w:rsid w:val="00E5544B"/>
    <w:rsid w:val="00E56C3C"/>
    <w:rsid w:val="00E60562"/>
    <w:rsid w:val="00E60BFA"/>
    <w:rsid w:val="00E621D2"/>
    <w:rsid w:val="00E6406A"/>
    <w:rsid w:val="00E64365"/>
    <w:rsid w:val="00E6731A"/>
    <w:rsid w:val="00E7120D"/>
    <w:rsid w:val="00E747AB"/>
    <w:rsid w:val="00E772FF"/>
    <w:rsid w:val="00E8288E"/>
    <w:rsid w:val="00E842EA"/>
    <w:rsid w:val="00E84B42"/>
    <w:rsid w:val="00E85A12"/>
    <w:rsid w:val="00E86E61"/>
    <w:rsid w:val="00E8741B"/>
    <w:rsid w:val="00E90E9E"/>
    <w:rsid w:val="00E92C0F"/>
    <w:rsid w:val="00E93702"/>
    <w:rsid w:val="00E943C5"/>
    <w:rsid w:val="00E97F4E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5BC4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F00B33"/>
    <w:rsid w:val="00F04C40"/>
    <w:rsid w:val="00F05E93"/>
    <w:rsid w:val="00F05F16"/>
    <w:rsid w:val="00F10460"/>
    <w:rsid w:val="00F10615"/>
    <w:rsid w:val="00F12FDF"/>
    <w:rsid w:val="00F142BC"/>
    <w:rsid w:val="00F145CB"/>
    <w:rsid w:val="00F162D4"/>
    <w:rsid w:val="00F16BA8"/>
    <w:rsid w:val="00F20306"/>
    <w:rsid w:val="00F208D4"/>
    <w:rsid w:val="00F2301A"/>
    <w:rsid w:val="00F31803"/>
    <w:rsid w:val="00F319A2"/>
    <w:rsid w:val="00F43288"/>
    <w:rsid w:val="00F441D0"/>
    <w:rsid w:val="00F504BC"/>
    <w:rsid w:val="00F55E0B"/>
    <w:rsid w:val="00F56DA8"/>
    <w:rsid w:val="00F6258B"/>
    <w:rsid w:val="00F632B9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803D3"/>
    <w:rsid w:val="00F855C0"/>
    <w:rsid w:val="00F861DD"/>
    <w:rsid w:val="00F869AF"/>
    <w:rsid w:val="00F90190"/>
    <w:rsid w:val="00F90237"/>
    <w:rsid w:val="00F92BB6"/>
    <w:rsid w:val="00F93E62"/>
    <w:rsid w:val="00F94860"/>
    <w:rsid w:val="00F951B0"/>
    <w:rsid w:val="00F9723A"/>
    <w:rsid w:val="00FA1559"/>
    <w:rsid w:val="00FA2026"/>
    <w:rsid w:val="00FA22DD"/>
    <w:rsid w:val="00FA22FB"/>
    <w:rsid w:val="00FA24ED"/>
    <w:rsid w:val="00FA3C46"/>
    <w:rsid w:val="00FA6315"/>
    <w:rsid w:val="00FA6D64"/>
    <w:rsid w:val="00FB18A5"/>
    <w:rsid w:val="00FB21B0"/>
    <w:rsid w:val="00FB298B"/>
    <w:rsid w:val="00FB2D7E"/>
    <w:rsid w:val="00FB4B0C"/>
    <w:rsid w:val="00FC2094"/>
    <w:rsid w:val="00FC3096"/>
    <w:rsid w:val="00FC3A05"/>
    <w:rsid w:val="00FC694C"/>
    <w:rsid w:val="00FC7440"/>
    <w:rsid w:val="00FD0172"/>
    <w:rsid w:val="00FD0570"/>
    <w:rsid w:val="00FD5C5E"/>
    <w:rsid w:val="00FD7092"/>
    <w:rsid w:val="00FD7EF9"/>
    <w:rsid w:val="00FE212E"/>
    <w:rsid w:val="00FE2881"/>
    <w:rsid w:val="00FE33AA"/>
    <w:rsid w:val="00FE78DA"/>
    <w:rsid w:val="00FF1638"/>
    <w:rsid w:val="00FF39CE"/>
    <w:rsid w:val="00FF4344"/>
    <w:rsid w:val="00FF644D"/>
    <w:rsid w:val="20B06B88"/>
    <w:rsid w:val="2BC87F06"/>
    <w:rsid w:val="3A446EC6"/>
    <w:rsid w:val="47CA2E2E"/>
    <w:rsid w:val="69B86713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 w:semiHidden="0" w:qFormat="1"/>
    <w:lsdException w:name="annotation text" w:semiHidden="0" w:qFormat="1"/>
    <w:lsdException w:name="header" w:semiHidden="0" w:uiPriority="0" w:unhideWhenUsed="0"/>
    <w:lsdException w:name="footer" w:semiHidden="0" w:uiPriority="0" w:unhideWhenUsed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 w:semiHidden="0" w:qFormat="1"/>
    <w:lsdException w:name="annotation reference" w:semiHidden="0" w:qFormat="1"/>
    <w:lsdException w:name="line number"/>
    <w:lsdException w:name="page number" w:semiHidden="0" w:uiPriority="0" w:unhideWhenUsed="0" w:qFormat="1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iPriority="0" w:qFormat="1"/>
    <w:lsdException w:name="E-mail Signature"/>
    <w:lsdException w:name="Normal (Web)" w:semiHidden="0" w:uiPriority="0" w:unhideWhenUsed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 w:semiHidden="0" w:qFormat="1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8Char"/>
    <w:qFormat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har0"/>
    <w:uiPriority w:val="99"/>
    <w:unhideWhenUsed/>
    <w:qFormat/>
    <w:pPr>
      <w:jc w:val="left"/>
    </w:pPr>
  </w:style>
  <w:style w:type="paragraph" w:styleId="PlainText">
    <w:name w:val="Plain Text"/>
    <w:basedOn w:val="Normal"/>
    <w:link w:val="Char2"/>
    <w:unhideWhenUsed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"/>
    <w:uiPriority w:val="99"/>
    <w:unhideWhenUsed/>
    <w:qFormat/>
    <w:rPr>
      <w:kern w:val="0"/>
      <w:sz w:val="18"/>
      <w:szCs w:val="18"/>
    </w:rPr>
  </w:style>
  <w:style w:type="paragraph" w:styleId="FootnoteText">
    <w:name w:val="footnote text"/>
    <w:basedOn w:val="Normal"/>
    <w:link w:val="Char1"/>
    <w:uiPriority w:val="99"/>
    <w:unhideWhenUsed/>
    <w:qFormat/>
    <w:pPr>
      <w:snapToGrid w:val="0"/>
      <w:jc w:val="left"/>
    </w:pPr>
    <w:rPr>
      <w:sz w:val="18"/>
      <w:szCs w:val="18"/>
    </w:rPr>
  </w:style>
  <w:style w:type="paragraph" w:styleId="NormalWeb">
    <w:name w:val="Normal (Web)"/>
    <w:basedOn w:val="Normal"/>
    <w:link w:val="Char3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Title">
    <w:name w:val="Title"/>
    <w:basedOn w:val="Normal"/>
    <w:next w:val="Normal"/>
    <w:link w:val="Char5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har4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9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character" w:customStyle="1" w:styleId="Char">
    <w:name w:val="批注框文本 Char"/>
    <w:link w:val="BalloonText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har0">
    <w:name w:val="批注文字 Char"/>
    <w:basedOn w:val="DefaultParagraphFont"/>
    <w:link w:val="CommentText"/>
    <w:uiPriority w:val="99"/>
    <w:semiHidden/>
    <w:qFormat/>
    <w:rPr>
      <w:kern w:val="2"/>
      <w:sz w:val="21"/>
      <w:szCs w:val="22"/>
    </w:rPr>
  </w:style>
  <w:style w:type="character" w:customStyle="1" w:styleId="7Char">
    <w:name w:val="标题 7 Char"/>
    <w:basedOn w:val="DefaultParagraphFont"/>
    <w:link w:val="Heading7"/>
    <w:uiPriority w:val="9"/>
    <w:semiHidden/>
    <w:qFormat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DefaultParagraphFont"/>
    <w:link w:val="FootnoteText"/>
    <w:uiPriority w:val="99"/>
    <w:semiHidden/>
    <w:qFormat/>
    <w:rPr>
      <w:kern w:val="2"/>
      <w:sz w:val="18"/>
      <w:szCs w:val="18"/>
    </w:rPr>
  </w:style>
  <w:style w:type="character" w:customStyle="1" w:styleId="Char2">
    <w:name w:val="纯文本 Char"/>
    <w:basedOn w:val="DefaultParagraphFont"/>
    <w:link w:val="PlainText"/>
    <w:uiPriority w:val="99"/>
    <w:qFormat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NormalWeb"/>
    <w:qFormat/>
    <w:locked/>
    <w:rPr>
      <w:rFonts w:ascii="宋体" w:hAnsi="宋体"/>
      <w:sz w:val="24"/>
    </w:rPr>
  </w:style>
  <w:style w:type="character" w:customStyle="1" w:styleId="Char4">
    <w:name w:val="批注主题 Char"/>
    <w:basedOn w:val="Char0"/>
    <w:link w:val="CommentSubject"/>
    <w:uiPriority w:val="99"/>
    <w:semiHidden/>
    <w:qFormat/>
    <w:rPr>
      <w:b/>
      <w:bCs/>
      <w:kern w:val="2"/>
      <w:sz w:val="21"/>
      <w:szCs w:val="22"/>
    </w:rPr>
  </w:style>
  <w:style w:type="character" w:customStyle="1" w:styleId="Char5">
    <w:name w:val="标题 Char"/>
    <w:link w:val="Title"/>
    <w:uiPriority w:val="10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DefaultParagraphFont"/>
    <w:link w:val="Heading5"/>
    <w:uiPriority w:val="9"/>
    <w:semiHidden/>
    <w:qFormat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DefaultParagraphFont"/>
    <w:link w:val="Heading2"/>
    <w:uiPriority w:val="9"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1Char">
    <w:name w:val="标题 1 Char"/>
    <w:link w:val="Heading1"/>
    <w:uiPriority w:val="9"/>
    <w:qFormat/>
    <w:rPr>
      <w:b/>
      <w:bCs/>
      <w:kern w:val="44"/>
      <w:sz w:val="44"/>
      <w:szCs w:val="44"/>
    </w:rPr>
  </w:style>
  <w:style w:type="character" w:customStyle="1" w:styleId="8Char">
    <w:name w:val="标题 8 Char"/>
    <w:basedOn w:val="DefaultParagraphFont"/>
    <w:link w:val="Heading8"/>
    <w:uiPriority w:val="9"/>
    <w:semiHidden/>
    <w:qFormat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DefaultParagraphFont"/>
    <w:link w:val="Heading6"/>
    <w:uiPriority w:val="9"/>
    <w:semiHidden/>
    <w:qFormat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DefaultParagraphFont"/>
    <w:link w:val="Heading3"/>
    <w:uiPriority w:val="9"/>
    <w:semiHidden/>
    <w:qFormat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DefaultParagraphFont"/>
    <w:link w:val="DefaultParagraph"/>
    <w:qFormat/>
    <w:locked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DefaultParagraphFont"/>
    <w:link w:val="Heading4"/>
    <w:uiPriority w:val="9"/>
    <w:semiHidden/>
    <w:qFormat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">
    <w:name w:val="列出段落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  <w:lang w:val="en-US" w:eastAsia="zh-CN" w:bidi="ar-SA"/>
    </w:rPr>
  </w:style>
  <w:style w:type="paragraph" w:customStyle="1" w:styleId="Style1">
    <w:name w:val="_Style 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image" Target="media/image14.jpeg" /><Relationship Id="rId19" Type="http://schemas.openxmlformats.org/officeDocument/2006/relationships/image" Target="media/image15.jpeg" /><Relationship Id="rId2" Type="http://schemas.openxmlformats.org/officeDocument/2006/relationships/webSettings" Target="webSettings.xml" /><Relationship Id="rId20" Type="http://schemas.openxmlformats.org/officeDocument/2006/relationships/image" Target="media/image16.jpeg" /><Relationship Id="rId21" Type="http://schemas.openxmlformats.org/officeDocument/2006/relationships/image" Target="media/image17.jpeg" /><Relationship Id="rId22" Type="http://schemas.openxmlformats.org/officeDocument/2006/relationships/image" Target="media/image18.jpeg" /><Relationship Id="rId23" Type="http://schemas.openxmlformats.org/officeDocument/2006/relationships/image" Target="media/image19.jpeg" /><Relationship Id="rId24" Type="http://schemas.openxmlformats.org/officeDocument/2006/relationships/header" Target="header1.xml" /><Relationship Id="rId25" Type="http://schemas.openxmlformats.org/officeDocument/2006/relationships/header" Target="header2.xml" /><Relationship Id="rId26" Type="http://schemas.openxmlformats.org/officeDocument/2006/relationships/theme" Target="theme/theme1.xml" /><Relationship Id="rId27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0.jpe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1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8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10</Pages>
  <Words>869</Words>
  <Characters>4954</Characters>
  <Application>Microsoft Office Word</Application>
  <DocSecurity>0</DocSecurity>
  <Lines>41</Lines>
  <Paragraphs>11</Paragraphs>
  <ScaleCrop>false</ScaleCrop>
  <LinksUpToDate>false</LinksUpToDate>
  <CharactersWithSpaces>5812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2016-09-05T09:15:00Z</cp:lastPrinted>
  <dcterms:created xsi:type="dcterms:W3CDTF">2019-08-22T04:01:00Z</dcterms:created>
  <dcterms:modified xsi:type="dcterms:W3CDTF">2019-12-04T10:21:08Z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